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FE48A2" w14:textId="59FEF665" w:rsidR="00EE0A7C" w:rsidRPr="00CB2998" w:rsidRDefault="007E6E26" w:rsidP="007E1135">
      <w:pPr>
        <w:pStyle w:val="Subtitle"/>
        <w:tabs>
          <w:tab w:val="left" w:pos="1398"/>
          <w:tab w:val="center" w:pos="4770"/>
        </w:tabs>
        <w:spacing w:line="276" w:lineRule="auto"/>
        <w:jc w:val="both"/>
        <w:rPr>
          <w:rFonts w:ascii="Times New Roman" w:hAnsi="Times New Roman" w:cs="Times New Roman"/>
          <w:b/>
          <w:bCs/>
          <w:sz w:val="36"/>
          <w:szCs w:val="36"/>
        </w:rPr>
      </w:pPr>
      <w:r w:rsidRPr="00CB2998">
        <w:rPr>
          <w:rFonts w:ascii="Times New Roman" w:hAnsi="Times New Roman" w:cs="Times New Roman"/>
          <w:b/>
          <w:bCs/>
          <w:noProof/>
          <w:color w:val="auto"/>
          <w:sz w:val="36"/>
          <w:szCs w:val="36"/>
        </w:rPr>
        <w:drawing>
          <wp:anchor distT="0" distB="0" distL="114300" distR="114300" simplePos="0" relativeHeight="251653632" behindDoc="0" locked="0" layoutInCell="1" allowOverlap="1" wp14:anchorId="21FE48E4" wp14:editId="42A08628">
            <wp:simplePos x="0" y="0"/>
            <wp:positionH relativeFrom="margin">
              <wp:align>left</wp:align>
            </wp:positionH>
            <wp:positionV relativeFrom="paragraph">
              <wp:posOffset>-8458</wp:posOffset>
            </wp:positionV>
            <wp:extent cx="497205" cy="518160"/>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0218" cy="521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B2998">
        <w:rPr>
          <w:rFonts w:ascii="Times New Roman" w:hAnsi="Times New Roman" w:cs="Times New Roman"/>
          <w:b/>
          <w:bCs/>
          <w:noProof/>
          <w:color w:val="auto"/>
          <w:sz w:val="36"/>
          <w:szCs w:val="36"/>
        </w:rPr>
        <w:drawing>
          <wp:anchor distT="0" distB="0" distL="114300" distR="114300" simplePos="0" relativeHeight="251661824" behindDoc="0" locked="0" layoutInCell="1" allowOverlap="1" wp14:anchorId="21FE48E2" wp14:editId="57AC866E">
            <wp:simplePos x="0" y="0"/>
            <wp:positionH relativeFrom="column">
              <wp:posOffset>5836920</wp:posOffset>
            </wp:positionH>
            <wp:positionV relativeFrom="paragraph">
              <wp:posOffset>9525</wp:posOffset>
            </wp:positionV>
            <wp:extent cx="554224" cy="525780"/>
            <wp:effectExtent l="0" t="0" r="0" b="7620"/>
            <wp:wrapNone/>
            <wp:docPr id="18" name="Picture 18" descr="PF_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PF_Logo.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5738" cy="527217"/>
                    </a:xfrm>
                    <a:prstGeom prst="rect">
                      <a:avLst/>
                    </a:prstGeom>
                    <a:noFill/>
                    <a:ln>
                      <a:noFill/>
                    </a:ln>
                  </pic:spPr>
                </pic:pic>
              </a:graphicData>
            </a:graphic>
            <wp14:sizeRelH relativeFrom="page">
              <wp14:pctWidth>0</wp14:pctWidth>
            </wp14:sizeRelH>
            <wp14:sizeRelV relativeFrom="page">
              <wp14:pctHeight>0</wp14:pctHeight>
            </wp14:sizeRelV>
          </wp:anchor>
        </w:drawing>
      </w:r>
      <w:r w:rsidR="000A5BFC">
        <w:rPr>
          <w:rFonts w:ascii="Times New Roman" w:hAnsi="Times New Roman" w:cs="Times New Roman"/>
          <w:b/>
          <w:color w:val="auto"/>
          <w:sz w:val="32"/>
        </w:rPr>
        <w:tab/>
      </w:r>
      <w:r w:rsidR="000A5BFC">
        <w:rPr>
          <w:rFonts w:ascii="Times New Roman" w:hAnsi="Times New Roman" w:cs="Times New Roman"/>
          <w:b/>
          <w:color w:val="auto"/>
          <w:sz w:val="32"/>
        </w:rPr>
        <w:tab/>
      </w:r>
      <w:r w:rsidR="000A5BFC" w:rsidRPr="00CB2998">
        <w:rPr>
          <w:b/>
          <w:bCs/>
          <w:noProof/>
          <w:color w:val="auto"/>
          <w:sz w:val="36"/>
          <w:szCs w:val="36"/>
        </w:rPr>
        <mc:AlternateContent>
          <mc:Choice Requires="wps">
            <w:drawing>
              <wp:anchor distT="0" distB="0" distL="114300" distR="114300" simplePos="0" relativeHeight="251670016" behindDoc="1" locked="0" layoutInCell="0" allowOverlap="1" wp14:anchorId="21FE48E0" wp14:editId="4B929613">
                <wp:simplePos x="0" y="0"/>
                <wp:positionH relativeFrom="column">
                  <wp:posOffset>-110734</wp:posOffset>
                </wp:positionH>
                <wp:positionV relativeFrom="paragraph">
                  <wp:posOffset>-65405</wp:posOffset>
                </wp:positionV>
                <wp:extent cx="6505575" cy="0"/>
                <wp:effectExtent l="0" t="0" r="9525" b="1905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05575" cy="0"/>
                        </a:xfrm>
                        <a:prstGeom prst="line">
                          <a:avLst/>
                        </a:prstGeom>
                        <a:noFill/>
                        <a:ln w="1676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490FF2" id="Line 5" o:spid="_x0000_s1026" style="position:absolute;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7pt,-5.15pt" to="503.5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" o:allowincell="f" strokeweight="1.32pt"/>
            </w:pict>
          </mc:Fallback>
        </mc:AlternateContent>
      </w:r>
      <w:bookmarkStart w:id="0" w:name="page1"/>
      <w:bookmarkEnd w:id="0"/>
      <w:r w:rsidR="00635646" w:rsidRPr="00CB2998">
        <w:rPr>
          <w:b/>
          <w:bCs/>
          <w:color w:val="auto"/>
          <w:sz w:val="36"/>
          <w:szCs w:val="36"/>
        </w:rPr>
        <w:t xml:space="preserve"> </w:t>
      </w:r>
      <w:r w:rsidR="00635646" w:rsidRPr="00CB2998">
        <w:rPr>
          <w:b/>
          <w:bCs/>
          <w:noProof/>
          <w:color w:val="auto"/>
          <w:sz w:val="36"/>
          <w:szCs w:val="36"/>
        </w:rPr>
        <w:t>PARLIAMENT OF THE REPUBLIC OF FIJI</w:t>
      </w:r>
    </w:p>
    <w:p w14:paraId="21FE48A4" w14:textId="77777777" w:rsidR="00EE0A7C" w:rsidRPr="00A75537" w:rsidRDefault="001E3369" w:rsidP="007E1135">
      <w:pPr>
        <w:widowControl w:val="0"/>
        <w:tabs>
          <w:tab w:val="left" w:pos="2060"/>
        </w:tabs>
        <w:autoSpaceDE w:val="0"/>
        <w:autoSpaceDN w:val="0"/>
        <w:adjustRightInd w:val="0"/>
        <w:spacing w:after="0" w:line="276" w:lineRule="auto"/>
        <w:ind w:left="140"/>
        <w:jc w:val="both"/>
        <w:rPr>
          <w:rFonts w:ascii="Times New Roman" w:hAnsi="Times New Roman" w:cs="Times New Roman"/>
          <w:b/>
          <w:bCs/>
          <w:sz w:val="24"/>
          <w:szCs w:val="24"/>
        </w:rPr>
      </w:pPr>
      <w:r>
        <w:rPr>
          <w:noProof/>
        </w:rPr>
        <mc:AlternateContent>
          <mc:Choice Requires="wps">
            <w:drawing>
              <wp:anchor distT="0" distB="0" distL="114300" distR="114300" simplePos="0" relativeHeight="251647488" behindDoc="1" locked="0" layoutInCell="0" allowOverlap="1" wp14:anchorId="21FE48E6" wp14:editId="21FE48E7">
                <wp:simplePos x="0" y="0"/>
                <wp:positionH relativeFrom="column">
                  <wp:posOffset>-87630</wp:posOffset>
                </wp:positionH>
                <wp:positionV relativeFrom="paragraph">
                  <wp:posOffset>123825</wp:posOffset>
                </wp:positionV>
                <wp:extent cx="6505575" cy="0"/>
                <wp:effectExtent l="0" t="0" r="0" b="0"/>
                <wp:wrapNone/>
                <wp:docPr id="1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05575" cy="0"/>
                        </a:xfrm>
                        <a:prstGeom prst="line">
                          <a:avLst/>
                        </a:prstGeom>
                        <a:noFill/>
                        <a:ln w="1676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B9D46A" id="Line 5" o:spid="_x0000_s1026" style="position:absolute;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pt,9.75pt" to="505.3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" o:allowincell="f" strokeweight="1.32pt"/>
            </w:pict>
          </mc:Fallback>
        </mc:AlternateContent>
      </w:r>
    </w:p>
    <w:p w14:paraId="21FE48A6" w14:textId="7C383314" w:rsidR="00FC7A38" w:rsidRDefault="001E3369" w:rsidP="008E134E">
      <w:pPr>
        <w:pStyle w:val="NoSpacing"/>
        <w:tabs>
          <w:tab w:val="left" w:pos="0"/>
        </w:tabs>
        <w:spacing w:line="276" w:lineRule="auto"/>
        <w:jc w:val="center"/>
        <w:rPr>
          <w:rFonts w:cs="Times New Roman"/>
          <w:b/>
          <w:bCs/>
          <w:sz w:val="28"/>
        </w:rPr>
      </w:pPr>
      <w:r w:rsidRPr="001E3369">
        <w:rPr>
          <w:rFonts w:cs="Times New Roman"/>
          <w:b/>
          <w:bCs/>
          <w:sz w:val="28"/>
        </w:rPr>
        <w:t xml:space="preserve">JOB </w:t>
      </w:r>
      <w:r w:rsidR="007E6E26">
        <w:rPr>
          <w:rFonts w:cs="Times New Roman"/>
          <w:b/>
          <w:bCs/>
          <w:sz w:val="28"/>
        </w:rPr>
        <w:t>TITLE</w:t>
      </w:r>
      <w:r w:rsidRPr="001E3369">
        <w:rPr>
          <w:rFonts w:cs="Times New Roman"/>
          <w:b/>
          <w:bCs/>
          <w:sz w:val="28"/>
        </w:rPr>
        <w:t>:</w:t>
      </w:r>
      <w:r w:rsidRPr="001E3369">
        <w:rPr>
          <w:rFonts w:cs="Times New Roman"/>
          <w:b/>
          <w:bCs/>
          <w:sz w:val="28"/>
        </w:rPr>
        <w:tab/>
      </w:r>
      <w:r w:rsidR="00FC7A38">
        <w:rPr>
          <w:rFonts w:cs="Times New Roman"/>
          <w:b/>
          <w:bCs/>
          <w:sz w:val="28"/>
        </w:rPr>
        <w:t>RECEPTIONIST</w:t>
      </w:r>
    </w:p>
    <w:p w14:paraId="21FE48A7" w14:textId="77777777" w:rsidR="001E3369" w:rsidRPr="001E3369" w:rsidRDefault="001E3369" w:rsidP="008E134E">
      <w:pPr>
        <w:pStyle w:val="NoSpacing"/>
        <w:tabs>
          <w:tab w:val="left" w:pos="0"/>
        </w:tabs>
        <w:spacing w:line="276" w:lineRule="auto"/>
        <w:jc w:val="both"/>
        <w:rPr>
          <w:rFonts w:cs="Times New Roman"/>
          <w:b/>
          <w:bCs/>
          <w:sz w:val="24"/>
        </w:rPr>
      </w:pPr>
    </w:p>
    <w:p w14:paraId="21FE48A8" w14:textId="77777777" w:rsidR="001E3369" w:rsidRPr="001E3369" w:rsidRDefault="001E3369" w:rsidP="008E134E">
      <w:pPr>
        <w:pStyle w:val="NoSpacing"/>
        <w:tabs>
          <w:tab w:val="left" w:pos="0"/>
        </w:tabs>
        <w:spacing w:line="276" w:lineRule="auto"/>
        <w:jc w:val="both"/>
        <w:rPr>
          <w:rFonts w:cs="Times New Roman"/>
          <w:b/>
          <w:bCs/>
          <w:sz w:val="24"/>
        </w:rPr>
      </w:pPr>
      <w:r w:rsidRPr="001E3369">
        <w:rPr>
          <w:rFonts w:cs="Times New Roman"/>
          <w:b/>
          <w:bCs/>
          <w:sz w:val="24"/>
        </w:rPr>
        <w:t xml:space="preserve">CORPORATE INFORMATION </w:t>
      </w:r>
    </w:p>
    <w:p w14:paraId="21FE48A9" w14:textId="61984676" w:rsidR="001E3369" w:rsidRDefault="001E3369" w:rsidP="008E134E">
      <w:pPr>
        <w:pStyle w:val="NoSpacing"/>
        <w:numPr>
          <w:ilvl w:val="0"/>
          <w:numId w:val="41"/>
        </w:numPr>
        <w:tabs>
          <w:tab w:val="left" w:pos="0"/>
        </w:tabs>
        <w:spacing w:line="276" w:lineRule="auto"/>
        <w:ind w:left="360"/>
        <w:jc w:val="both"/>
        <w:rPr>
          <w:rFonts w:cs="Times New Roman"/>
          <w:b/>
          <w:bCs/>
        </w:rPr>
      </w:pPr>
      <w:r w:rsidRPr="001E3369">
        <w:rPr>
          <w:rFonts w:cs="Times New Roman"/>
          <w:b/>
          <w:bCs/>
        </w:rPr>
        <w:t>Positio</w:t>
      </w:r>
      <w:r>
        <w:rPr>
          <w:rFonts w:cs="Times New Roman"/>
          <w:b/>
          <w:bCs/>
        </w:rPr>
        <w:t xml:space="preserve">n Level: </w:t>
      </w:r>
      <w:r w:rsidR="007E6E26">
        <w:rPr>
          <w:rFonts w:cs="Times New Roman"/>
          <w:b/>
          <w:bCs/>
        </w:rPr>
        <w:tab/>
      </w:r>
      <w:r w:rsidR="007776A7" w:rsidRPr="007776A7">
        <w:rPr>
          <w:rFonts w:cs="Times New Roman"/>
          <w:bCs/>
        </w:rPr>
        <w:t>Band D</w:t>
      </w:r>
      <w:r w:rsidRPr="001E3369">
        <w:rPr>
          <w:rFonts w:cs="Times New Roman"/>
          <w:b/>
          <w:bCs/>
        </w:rPr>
        <w:tab/>
        <w:t xml:space="preserve"> </w:t>
      </w:r>
    </w:p>
    <w:p w14:paraId="21FE48AA" w14:textId="7107D2A7" w:rsidR="001E3369" w:rsidRDefault="001E3369" w:rsidP="008E134E">
      <w:pPr>
        <w:pStyle w:val="NoSpacing"/>
        <w:numPr>
          <w:ilvl w:val="0"/>
          <w:numId w:val="41"/>
        </w:numPr>
        <w:tabs>
          <w:tab w:val="left" w:pos="0"/>
        </w:tabs>
        <w:spacing w:line="276" w:lineRule="auto"/>
        <w:ind w:left="360"/>
        <w:jc w:val="both"/>
        <w:rPr>
          <w:rFonts w:cs="Times New Roman"/>
          <w:b/>
          <w:bCs/>
        </w:rPr>
      </w:pPr>
      <w:r>
        <w:rPr>
          <w:rFonts w:cs="Times New Roman"/>
          <w:b/>
          <w:bCs/>
        </w:rPr>
        <w:t>Salary Range:</w:t>
      </w:r>
      <w:r w:rsidR="00504FF2">
        <w:rPr>
          <w:rFonts w:cs="Times New Roman"/>
          <w:b/>
          <w:bCs/>
        </w:rPr>
        <w:t xml:space="preserve"> </w:t>
      </w:r>
      <w:r w:rsidR="007E6E26">
        <w:rPr>
          <w:rFonts w:cs="Times New Roman"/>
          <w:b/>
          <w:bCs/>
        </w:rPr>
        <w:tab/>
      </w:r>
      <w:r w:rsidR="00BF3B55" w:rsidRPr="00BF3B55">
        <w:rPr>
          <w:rFonts w:cs="Times New Roman"/>
        </w:rPr>
        <w:t>$16,354.00 - $20,413.64</w:t>
      </w:r>
      <w:r w:rsidR="00BF3B55">
        <w:rPr>
          <w:rFonts w:cs="Times New Roman"/>
        </w:rPr>
        <w:t>.</w:t>
      </w:r>
    </w:p>
    <w:p w14:paraId="21FE48AB" w14:textId="46051466" w:rsidR="001E3369" w:rsidRDefault="001E3369" w:rsidP="008E134E">
      <w:pPr>
        <w:pStyle w:val="NoSpacing"/>
        <w:numPr>
          <w:ilvl w:val="0"/>
          <w:numId w:val="41"/>
        </w:numPr>
        <w:tabs>
          <w:tab w:val="left" w:pos="0"/>
        </w:tabs>
        <w:spacing w:line="276" w:lineRule="auto"/>
        <w:ind w:left="360"/>
        <w:jc w:val="both"/>
        <w:rPr>
          <w:rFonts w:cs="Times New Roman"/>
          <w:b/>
          <w:bCs/>
        </w:rPr>
      </w:pPr>
      <w:r>
        <w:rPr>
          <w:rFonts w:cs="Times New Roman"/>
          <w:b/>
          <w:bCs/>
        </w:rPr>
        <w:t xml:space="preserve">Duty Station: </w:t>
      </w:r>
      <w:r w:rsidR="007E6E26">
        <w:rPr>
          <w:rFonts w:cs="Times New Roman"/>
          <w:b/>
          <w:bCs/>
        </w:rPr>
        <w:tab/>
      </w:r>
      <w:r w:rsidR="007776A7" w:rsidRPr="007776A7">
        <w:rPr>
          <w:rFonts w:cs="Times New Roman"/>
          <w:bCs/>
        </w:rPr>
        <w:t>Corporate Service Division</w:t>
      </w:r>
    </w:p>
    <w:p w14:paraId="21FE48AC" w14:textId="77777777" w:rsidR="001E3369" w:rsidRDefault="001E3369" w:rsidP="008E134E">
      <w:pPr>
        <w:pStyle w:val="NoSpacing"/>
        <w:numPr>
          <w:ilvl w:val="0"/>
          <w:numId w:val="41"/>
        </w:numPr>
        <w:tabs>
          <w:tab w:val="left" w:pos="0"/>
        </w:tabs>
        <w:spacing w:line="276" w:lineRule="auto"/>
        <w:ind w:left="360"/>
        <w:jc w:val="both"/>
        <w:rPr>
          <w:rFonts w:cs="Times New Roman"/>
          <w:b/>
          <w:bCs/>
        </w:rPr>
      </w:pPr>
      <w:r w:rsidRPr="001E3369">
        <w:rPr>
          <w:rFonts w:cs="Times New Roman"/>
          <w:b/>
          <w:bCs/>
        </w:rPr>
        <w:t>Reporting Responsibilities:</w:t>
      </w:r>
    </w:p>
    <w:p w14:paraId="21FE48AD" w14:textId="77777777" w:rsidR="001E3369" w:rsidRPr="00756CEA" w:rsidRDefault="001E3369" w:rsidP="008E134E">
      <w:pPr>
        <w:pStyle w:val="NoSpacing"/>
        <w:numPr>
          <w:ilvl w:val="1"/>
          <w:numId w:val="41"/>
        </w:numPr>
        <w:tabs>
          <w:tab w:val="left" w:pos="0"/>
        </w:tabs>
        <w:spacing w:line="276" w:lineRule="auto"/>
        <w:ind w:left="1080"/>
        <w:jc w:val="both"/>
        <w:rPr>
          <w:rFonts w:cs="Times New Roman"/>
          <w:bCs/>
        </w:rPr>
      </w:pPr>
      <w:r w:rsidRPr="001E3369">
        <w:rPr>
          <w:rFonts w:cs="Times New Roman"/>
          <w:b/>
          <w:bCs/>
        </w:rPr>
        <w:t>Reports To:</w:t>
      </w:r>
      <w:r w:rsidR="00077E5E">
        <w:rPr>
          <w:rFonts w:cs="Times New Roman"/>
          <w:b/>
          <w:bCs/>
        </w:rPr>
        <w:t xml:space="preserve"> </w:t>
      </w:r>
      <w:r w:rsidR="00756CEA">
        <w:rPr>
          <w:rFonts w:cs="Times New Roman"/>
          <w:b/>
          <w:bCs/>
        </w:rPr>
        <w:t xml:space="preserve">   </w:t>
      </w:r>
      <w:r w:rsidR="00FC7A38">
        <w:rPr>
          <w:rFonts w:cs="Times New Roman"/>
          <w:bCs/>
        </w:rPr>
        <w:t>Senior Human Resources Analyst</w:t>
      </w:r>
      <w:r w:rsidRPr="00756CEA">
        <w:rPr>
          <w:rFonts w:cs="Times New Roman"/>
          <w:bCs/>
        </w:rPr>
        <w:tab/>
      </w:r>
    </w:p>
    <w:p w14:paraId="21FE48AE" w14:textId="3954B3A1" w:rsidR="001E3369" w:rsidRPr="00756CEA" w:rsidRDefault="00756CEA" w:rsidP="008E134E">
      <w:pPr>
        <w:pStyle w:val="NoSpacing"/>
        <w:numPr>
          <w:ilvl w:val="1"/>
          <w:numId w:val="41"/>
        </w:numPr>
        <w:tabs>
          <w:tab w:val="left" w:pos="0"/>
        </w:tabs>
        <w:spacing w:line="276" w:lineRule="auto"/>
        <w:ind w:left="1080"/>
        <w:jc w:val="both"/>
        <w:rPr>
          <w:rFonts w:cs="Times New Roman"/>
          <w:bCs/>
        </w:rPr>
      </w:pPr>
      <w:r w:rsidRPr="00756CEA">
        <w:rPr>
          <w:rFonts w:cs="Times New Roman"/>
          <w:b/>
          <w:bCs/>
        </w:rPr>
        <w:t>Liaises with</w:t>
      </w:r>
      <w:r w:rsidR="007E6E26">
        <w:rPr>
          <w:rFonts w:cs="Times New Roman"/>
          <w:bCs/>
        </w:rPr>
        <w:t xml:space="preserve"> Manager MHRAT, the Head of Divisions, Executive Management, Members of Parliament (MPs), Parliament Staff, stakeholders, and the public</w:t>
      </w:r>
      <w:r w:rsidR="007E6E26" w:rsidRPr="007E6E26">
        <w:rPr>
          <w:rFonts w:cs="Times New Roman"/>
          <w:bCs/>
        </w:rPr>
        <w:t>.</w:t>
      </w:r>
    </w:p>
    <w:p w14:paraId="21FE48AF" w14:textId="017C03F4" w:rsidR="001E3369" w:rsidRDefault="001E3369" w:rsidP="008E134E">
      <w:pPr>
        <w:pStyle w:val="NoSpacing"/>
        <w:numPr>
          <w:ilvl w:val="1"/>
          <w:numId w:val="41"/>
        </w:numPr>
        <w:tabs>
          <w:tab w:val="left" w:pos="0"/>
        </w:tabs>
        <w:spacing w:line="276" w:lineRule="auto"/>
        <w:ind w:left="1080"/>
        <w:jc w:val="both"/>
        <w:rPr>
          <w:rFonts w:cs="Times New Roman"/>
          <w:bCs/>
        </w:rPr>
      </w:pPr>
      <w:r w:rsidRPr="00756CEA">
        <w:rPr>
          <w:rFonts w:cs="Times New Roman"/>
          <w:b/>
          <w:bCs/>
        </w:rPr>
        <w:t>Subordinates</w:t>
      </w:r>
      <w:r w:rsidRPr="00756CEA">
        <w:rPr>
          <w:rFonts w:cs="Times New Roman"/>
          <w:bCs/>
        </w:rPr>
        <w:t>:</w:t>
      </w:r>
      <w:r w:rsidRPr="00756CEA">
        <w:rPr>
          <w:rFonts w:cs="Times New Roman"/>
          <w:bCs/>
        </w:rPr>
        <w:tab/>
      </w:r>
      <w:r w:rsidR="007776A7">
        <w:rPr>
          <w:rFonts w:cs="Times New Roman"/>
          <w:bCs/>
        </w:rPr>
        <w:t>None</w:t>
      </w:r>
      <w:r w:rsidR="007E6E26">
        <w:rPr>
          <w:rFonts w:cs="Times New Roman"/>
          <w:bCs/>
        </w:rPr>
        <w:t>.</w:t>
      </w:r>
    </w:p>
    <w:p w14:paraId="21FE48B0" w14:textId="77777777" w:rsidR="007776A7" w:rsidRDefault="007776A7" w:rsidP="008E134E">
      <w:pPr>
        <w:pStyle w:val="NoSpacing"/>
        <w:tabs>
          <w:tab w:val="left" w:pos="0"/>
        </w:tabs>
        <w:spacing w:line="276" w:lineRule="auto"/>
        <w:ind w:left="360"/>
        <w:jc w:val="both"/>
        <w:rPr>
          <w:rFonts w:cs="Times New Roman"/>
          <w:bCs/>
        </w:rPr>
      </w:pPr>
    </w:p>
    <w:p w14:paraId="2AB416A4" w14:textId="77777777" w:rsidR="007E6E26" w:rsidRPr="00756CEA" w:rsidRDefault="007E6E26" w:rsidP="008E134E">
      <w:pPr>
        <w:pStyle w:val="NoSpacing"/>
        <w:tabs>
          <w:tab w:val="left" w:pos="0"/>
        </w:tabs>
        <w:spacing w:line="276" w:lineRule="auto"/>
        <w:ind w:left="360"/>
        <w:jc w:val="both"/>
        <w:rPr>
          <w:rFonts w:cs="Times New Roman"/>
          <w:bCs/>
        </w:rPr>
      </w:pPr>
    </w:p>
    <w:p w14:paraId="21FE48B2" w14:textId="77777777" w:rsidR="001E3369" w:rsidRDefault="001E3369" w:rsidP="008E134E">
      <w:pPr>
        <w:pStyle w:val="NoSpacing"/>
        <w:tabs>
          <w:tab w:val="left" w:pos="0"/>
        </w:tabs>
        <w:spacing w:line="276" w:lineRule="auto"/>
        <w:jc w:val="both"/>
        <w:rPr>
          <w:rFonts w:cs="Times New Roman"/>
          <w:b/>
          <w:bCs/>
          <w:sz w:val="24"/>
        </w:rPr>
      </w:pPr>
      <w:r w:rsidRPr="001E3369">
        <w:rPr>
          <w:rFonts w:cs="Times New Roman"/>
          <w:b/>
          <w:bCs/>
          <w:sz w:val="24"/>
        </w:rPr>
        <w:t>POSITION PURPOSE</w:t>
      </w:r>
    </w:p>
    <w:p w14:paraId="2C64E539" w14:textId="047B1846" w:rsidR="008466E6" w:rsidRDefault="00C12A3A" w:rsidP="008E134E">
      <w:pPr>
        <w:pStyle w:val="NoSpacing"/>
        <w:tabs>
          <w:tab w:val="left" w:pos="0"/>
        </w:tabs>
        <w:spacing w:line="276" w:lineRule="auto"/>
        <w:jc w:val="both"/>
        <w:rPr>
          <w:rFonts w:cs="Times New Roman"/>
          <w:bCs/>
        </w:rPr>
      </w:pPr>
      <w:r w:rsidRPr="00C12A3A">
        <w:rPr>
          <w:rFonts w:cs="Times New Roman"/>
          <w:bCs/>
        </w:rPr>
        <w:t>To provide professional reception, switchboard, and administrative support services that contribute to the efficient operation of the Corporate Services Division.</w:t>
      </w:r>
    </w:p>
    <w:p w14:paraId="2EA73A26" w14:textId="77777777" w:rsidR="00C12A3A" w:rsidRDefault="00C12A3A" w:rsidP="008E134E">
      <w:pPr>
        <w:pStyle w:val="NoSpacing"/>
        <w:tabs>
          <w:tab w:val="left" w:pos="0"/>
        </w:tabs>
        <w:spacing w:line="276" w:lineRule="auto"/>
        <w:jc w:val="both"/>
        <w:rPr>
          <w:rFonts w:cs="Times New Roman"/>
          <w:b/>
          <w:bCs/>
          <w:sz w:val="24"/>
        </w:rPr>
      </w:pPr>
    </w:p>
    <w:p w14:paraId="21FE48B5" w14:textId="7FB06022" w:rsidR="001E3369" w:rsidRDefault="001E3369" w:rsidP="008E134E">
      <w:pPr>
        <w:pStyle w:val="NoSpacing"/>
        <w:tabs>
          <w:tab w:val="left" w:pos="0"/>
        </w:tabs>
        <w:spacing w:line="276" w:lineRule="auto"/>
        <w:jc w:val="both"/>
        <w:rPr>
          <w:rFonts w:cs="Times New Roman"/>
          <w:b/>
          <w:bCs/>
          <w:sz w:val="24"/>
        </w:rPr>
      </w:pPr>
      <w:r w:rsidRPr="001E3369">
        <w:rPr>
          <w:rFonts w:cs="Times New Roman"/>
          <w:b/>
          <w:bCs/>
          <w:sz w:val="24"/>
        </w:rPr>
        <w:t xml:space="preserve">KEY RESPONSIBILITIES </w:t>
      </w:r>
    </w:p>
    <w:p w14:paraId="2E873A68" w14:textId="799A381B" w:rsidR="007E6E26" w:rsidRDefault="00451767" w:rsidP="008E134E">
      <w:pPr>
        <w:pStyle w:val="NoSpacing"/>
        <w:tabs>
          <w:tab w:val="left" w:pos="0"/>
        </w:tabs>
        <w:spacing w:line="276" w:lineRule="auto"/>
        <w:jc w:val="both"/>
        <w:rPr>
          <w:rFonts w:cs="Times New Roman"/>
          <w:szCs w:val="20"/>
        </w:rPr>
      </w:pPr>
      <w:r w:rsidRPr="00451767">
        <w:rPr>
          <w:rFonts w:cs="Times New Roman"/>
          <w:szCs w:val="20"/>
        </w:rPr>
        <w:t xml:space="preserve">The position will achieve its purpose through the following key responsibilities:  </w:t>
      </w:r>
    </w:p>
    <w:p w14:paraId="740A2F29" w14:textId="77777777" w:rsidR="008466E6" w:rsidRPr="00451767" w:rsidRDefault="008466E6" w:rsidP="008E134E">
      <w:pPr>
        <w:pStyle w:val="NoSpacing"/>
        <w:tabs>
          <w:tab w:val="left" w:pos="0"/>
        </w:tabs>
        <w:spacing w:line="276" w:lineRule="auto"/>
        <w:jc w:val="both"/>
        <w:rPr>
          <w:rFonts w:cs="Times New Roman"/>
          <w:szCs w:val="20"/>
        </w:rPr>
      </w:pPr>
    </w:p>
    <w:p w14:paraId="3A3B52BA" w14:textId="77777777" w:rsidR="00C12A3A" w:rsidRPr="00C12A3A" w:rsidRDefault="00C12A3A" w:rsidP="00C12A3A">
      <w:pPr>
        <w:pStyle w:val="NoSpacing"/>
        <w:numPr>
          <w:ilvl w:val="0"/>
          <w:numId w:val="54"/>
        </w:numPr>
        <w:tabs>
          <w:tab w:val="left" w:pos="0"/>
        </w:tabs>
        <w:spacing w:line="276" w:lineRule="auto"/>
        <w:jc w:val="both"/>
        <w:rPr>
          <w:rFonts w:cs="Times New Roman"/>
        </w:rPr>
      </w:pPr>
      <w:r w:rsidRPr="00C12A3A">
        <w:rPr>
          <w:rFonts w:cs="Times New Roman"/>
        </w:rPr>
        <w:t>Manage the Corporate Services reception by welcoming visitors, responding to enquiries, verifying appointments, and directing visitors to the appropriate officers or service areas.</w:t>
      </w:r>
    </w:p>
    <w:p w14:paraId="37B196DA" w14:textId="77777777" w:rsidR="00C12A3A" w:rsidRPr="00C12A3A" w:rsidRDefault="00C12A3A" w:rsidP="00C12A3A">
      <w:pPr>
        <w:pStyle w:val="NoSpacing"/>
        <w:numPr>
          <w:ilvl w:val="0"/>
          <w:numId w:val="54"/>
        </w:numPr>
        <w:tabs>
          <w:tab w:val="left" w:pos="0"/>
        </w:tabs>
        <w:spacing w:line="276" w:lineRule="auto"/>
        <w:jc w:val="both"/>
        <w:rPr>
          <w:rFonts w:cs="Times New Roman"/>
        </w:rPr>
      </w:pPr>
      <w:r w:rsidRPr="00C12A3A">
        <w:rPr>
          <w:rFonts w:cs="Times New Roman"/>
        </w:rPr>
        <w:t>Operate the Parliament switchboard by answering, screening, transferring, and monitoring calls to ensure efficient communication across Parliament.</w:t>
      </w:r>
    </w:p>
    <w:p w14:paraId="78FBAA8C" w14:textId="77777777" w:rsidR="00C12A3A" w:rsidRPr="00C12A3A" w:rsidRDefault="00C12A3A" w:rsidP="00C12A3A">
      <w:pPr>
        <w:pStyle w:val="NoSpacing"/>
        <w:numPr>
          <w:ilvl w:val="0"/>
          <w:numId w:val="54"/>
        </w:numPr>
        <w:tabs>
          <w:tab w:val="left" w:pos="0"/>
        </w:tabs>
        <w:spacing w:line="276" w:lineRule="auto"/>
        <w:jc w:val="both"/>
        <w:rPr>
          <w:rFonts w:cs="Times New Roman"/>
        </w:rPr>
      </w:pPr>
      <w:r w:rsidRPr="00C12A3A">
        <w:rPr>
          <w:rFonts w:cs="Times New Roman"/>
        </w:rPr>
        <w:t>Provide professional, courteous, and timely customer service to Members of Parliament, staff, stakeholders, service providers, and members of the public.</w:t>
      </w:r>
    </w:p>
    <w:p w14:paraId="2025F32F" w14:textId="77777777" w:rsidR="00C12A3A" w:rsidRPr="00C12A3A" w:rsidRDefault="00C12A3A" w:rsidP="00C12A3A">
      <w:pPr>
        <w:pStyle w:val="NoSpacing"/>
        <w:numPr>
          <w:ilvl w:val="0"/>
          <w:numId w:val="54"/>
        </w:numPr>
        <w:tabs>
          <w:tab w:val="left" w:pos="0"/>
        </w:tabs>
        <w:spacing w:line="276" w:lineRule="auto"/>
        <w:jc w:val="both"/>
        <w:rPr>
          <w:rFonts w:cs="Times New Roman"/>
        </w:rPr>
      </w:pPr>
      <w:r w:rsidRPr="00C12A3A">
        <w:rPr>
          <w:rFonts w:cs="Times New Roman"/>
        </w:rPr>
        <w:t>Maintain visitor registers, reception records, enquiry logs, and other reception-related information accurately and confidentially.</w:t>
      </w:r>
    </w:p>
    <w:p w14:paraId="7260B99A" w14:textId="77777777" w:rsidR="00C12A3A" w:rsidRPr="00C12A3A" w:rsidRDefault="00C12A3A" w:rsidP="00C12A3A">
      <w:pPr>
        <w:pStyle w:val="NoSpacing"/>
        <w:numPr>
          <w:ilvl w:val="0"/>
          <w:numId w:val="54"/>
        </w:numPr>
        <w:tabs>
          <w:tab w:val="left" w:pos="0"/>
        </w:tabs>
        <w:spacing w:line="276" w:lineRule="auto"/>
        <w:jc w:val="both"/>
        <w:rPr>
          <w:rFonts w:cs="Times New Roman"/>
        </w:rPr>
      </w:pPr>
      <w:r w:rsidRPr="00C12A3A">
        <w:rPr>
          <w:rFonts w:cs="Times New Roman"/>
        </w:rPr>
        <w:t>Provide administrative support to the Human Resources, Administration and Training Unit, including document preparation, filing, records management, scheduling, data entry, and maintenance of administrative records.</w:t>
      </w:r>
    </w:p>
    <w:p w14:paraId="0EE2D19C" w14:textId="77777777" w:rsidR="00C12A3A" w:rsidRPr="00C12A3A" w:rsidRDefault="00C12A3A" w:rsidP="00C12A3A">
      <w:pPr>
        <w:pStyle w:val="NoSpacing"/>
        <w:numPr>
          <w:ilvl w:val="0"/>
          <w:numId w:val="54"/>
        </w:numPr>
        <w:tabs>
          <w:tab w:val="left" w:pos="0"/>
        </w:tabs>
        <w:spacing w:line="276" w:lineRule="auto"/>
        <w:jc w:val="both"/>
        <w:rPr>
          <w:rFonts w:cs="Times New Roman"/>
        </w:rPr>
      </w:pPr>
      <w:r w:rsidRPr="00C12A3A">
        <w:rPr>
          <w:rFonts w:cs="Times New Roman"/>
        </w:rPr>
        <w:t>Monitor the reception area, waiting areas, and common office spaces to ensure they remain clean, organised, safe, and presentable and report any maintenance or facility issues for action.</w:t>
      </w:r>
    </w:p>
    <w:p w14:paraId="63BFD50A" w14:textId="77777777" w:rsidR="00C12A3A" w:rsidRPr="00C12A3A" w:rsidRDefault="00C12A3A" w:rsidP="00C12A3A">
      <w:pPr>
        <w:pStyle w:val="NoSpacing"/>
        <w:numPr>
          <w:ilvl w:val="0"/>
          <w:numId w:val="54"/>
        </w:numPr>
        <w:tabs>
          <w:tab w:val="left" w:pos="0"/>
        </w:tabs>
        <w:spacing w:line="276" w:lineRule="auto"/>
        <w:jc w:val="both"/>
        <w:rPr>
          <w:rFonts w:cs="Times New Roman"/>
        </w:rPr>
      </w:pPr>
      <w:r w:rsidRPr="00C12A3A">
        <w:rPr>
          <w:rFonts w:cs="Times New Roman"/>
        </w:rPr>
        <w:t>Assist with the coordination of office facilities, staff amenities, office supplies, and service requests to support the efficient operation of the Corporate Services Office.</w:t>
      </w:r>
    </w:p>
    <w:p w14:paraId="1F12B22E" w14:textId="6DCF211A" w:rsidR="00C12A3A" w:rsidRDefault="00C12A3A" w:rsidP="00C12A3A">
      <w:pPr>
        <w:pStyle w:val="NoSpacing"/>
        <w:numPr>
          <w:ilvl w:val="0"/>
          <w:numId w:val="54"/>
        </w:numPr>
        <w:tabs>
          <w:tab w:val="left" w:pos="0"/>
        </w:tabs>
        <w:spacing w:line="276" w:lineRule="auto"/>
        <w:jc w:val="both"/>
        <w:rPr>
          <w:rFonts w:cs="Times New Roman"/>
          <w:b/>
          <w:bCs/>
          <w:sz w:val="24"/>
        </w:rPr>
      </w:pPr>
      <w:r w:rsidRPr="00C12A3A">
        <w:rPr>
          <w:rFonts w:cs="Times New Roman"/>
        </w:rPr>
        <w:t>Support the delivery of Human Resources, Administration, Training, and Corporate Services activities through administrative, logistical, and customer service support as required.</w:t>
      </w:r>
    </w:p>
    <w:p w14:paraId="2FD55F10" w14:textId="77777777" w:rsidR="00C12A3A" w:rsidRDefault="00C12A3A" w:rsidP="008E134E">
      <w:pPr>
        <w:pStyle w:val="NoSpacing"/>
        <w:tabs>
          <w:tab w:val="left" w:pos="0"/>
        </w:tabs>
        <w:spacing w:line="276" w:lineRule="auto"/>
        <w:jc w:val="both"/>
        <w:rPr>
          <w:rFonts w:cs="Times New Roman"/>
          <w:b/>
          <w:bCs/>
          <w:sz w:val="24"/>
        </w:rPr>
      </w:pPr>
    </w:p>
    <w:p w14:paraId="21FE48BE" w14:textId="3E35C50D" w:rsidR="001E3369" w:rsidRPr="001E3369" w:rsidRDefault="001E3369" w:rsidP="008E134E">
      <w:pPr>
        <w:pStyle w:val="NoSpacing"/>
        <w:tabs>
          <w:tab w:val="left" w:pos="0"/>
        </w:tabs>
        <w:spacing w:line="276" w:lineRule="auto"/>
        <w:jc w:val="both"/>
        <w:rPr>
          <w:rFonts w:cs="Times New Roman"/>
          <w:b/>
          <w:bCs/>
          <w:sz w:val="24"/>
        </w:rPr>
      </w:pPr>
      <w:r w:rsidRPr="001E3369">
        <w:rPr>
          <w:rFonts w:cs="Times New Roman"/>
          <w:b/>
          <w:bCs/>
          <w:sz w:val="24"/>
        </w:rPr>
        <w:t>KEY PE</w:t>
      </w:r>
      <w:r w:rsidR="007910BE">
        <w:rPr>
          <w:rFonts w:cs="Times New Roman"/>
          <w:b/>
          <w:bCs/>
          <w:sz w:val="24"/>
        </w:rPr>
        <w:t xml:space="preserve">RFORMANCE INDICATORS </w:t>
      </w:r>
    </w:p>
    <w:p w14:paraId="21FE48BF" w14:textId="77777777" w:rsidR="001E3369" w:rsidRPr="00756CEA" w:rsidRDefault="001E3369" w:rsidP="008E134E">
      <w:pPr>
        <w:pStyle w:val="NoSpacing"/>
        <w:tabs>
          <w:tab w:val="left" w:pos="0"/>
        </w:tabs>
        <w:spacing w:line="276" w:lineRule="auto"/>
        <w:jc w:val="both"/>
        <w:rPr>
          <w:rFonts w:cs="Times New Roman"/>
          <w:bCs/>
        </w:rPr>
      </w:pPr>
      <w:r w:rsidRPr="00756CEA">
        <w:rPr>
          <w:rFonts w:cs="Times New Roman"/>
          <w:bCs/>
        </w:rPr>
        <w:t>Performance will be measured through the following indicators:</w:t>
      </w:r>
    </w:p>
    <w:p w14:paraId="21FE48C0" w14:textId="77777777" w:rsidR="00756CEA" w:rsidRDefault="00756CEA" w:rsidP="008E134E">
      <w:pPr>
        <w:pStyle w:val="NoSpacing"/>
        <w:tabs>
          <w:tab w:val="left" w:pos="0"/>
        </w:tabs>
        <w:spacing w:line="276" w:lineRule="auto"/>
        <w:jc w:val="both"/>
        <w:rPr>
          <w:rFonts w:cs="Times New Roman"/>
          <w:bCs/>
        </w:rPr>
      </w:pPr>
    </w:p>
    <w:p w14:paraId="392F3711" w14:textId="39132346" w:rsidR="00C12A3A" w:rsidRPr="00C12A3A" w:rsidRDefault="00C12A3A" w:rsidP="00C12A3A">
      <w:pPr>
        <w:pStyle w:val="NoSpacing"/>
        <w:numPr>
          <w:ilvl w:val="0"/>
          <w:numId w:val="46"/>
        </w:numPr>
        <w:tabs>
          <w:tab w:val="left" w:pos="0"/>
        </w:tabs>
        <w:spacing w:line="276" w:lineRule="auto"/>
        <w:jc w:val="both"/>
        <w:rPr>
          <w:rFonts w:cs="Times New Roman"/>
          <w:bCs/>
        </w:rPr>
      </w:pPr>
      <w:r w:rsidRPr="00C12A3A">
        <w:rPr>
          <w:rFonts w:cs="Times New Roman"/>
          <w:bCs/>
        </w:rPr>
        <w:t>Professional reception, visitor management, and customer service are provided that promote a positive image of the Parliament of the Republic of Fiji and the Corporate Services Division.</w:t>
      </w:r>
    </w:p>
    <w:p w14:paraId="02ECAE56" w14:textId="29CFB580" w:rsidR="00C12A3A" w:rsidRPr="00C12A3A" w:rsidRDefault="00C12A3A" w:rsidP="00C12A3A">
      <w:pPr>
        <w:pStyle w:val="NoSpacing"/>
        <w:numPr>
          <w:ilvl w:val="0"/>
          <w:numId w:val="46"/>
        </w:numPr>
        <w:tabs>
          <w:tab w:val="left" w:pos="0"/>
        </w:tabs>
        <w:spacing w:line="276" w:lineRule="auto"/>
        <w:jc w:val="both"/>
        <w:rPr>
          <w:rFonts w:cs="Times New Roman"/>
          <w:bCs/>
        </w:rPr>
      </w:pPr>
      <w:r w:rsidRPr="00C12A3A">
        <w:rPr>
          <w:rFonts w:cs="Times New Roman"/>
          <w:bCs/>
        </w:rPr>
        <w:lastRenderedPageBreak/>
        <w:t>Parliament switchboard services are managed effectively to ensure timely, accurate, and responsive communication with internal and external stakeholders.</w:t>
      </w:r>
    </w:p>
    <w:p w14:paraId="333393BE" w14:textId="77777777" w:rsidR="00776A0E" w:rsidRDefault="00C12A3A" w:rsidP="00776A0E">
      <w:pPr>
        <w:pStyle w:val="NoSpacing"/>
        <w:numPr>
          <w:ilvl w:val="0"/>
          <w:numId w:val="46"/>
        </w:numPr>
        <w:tabs>
          <w:tab w:val="left" w:pos="0"/>
        </w:tabs>
        <w:spacing w:line="276" w:lineRule="auto"/>
        <w:jc w:val="both"/>
        <w:rPr>
          <w:rFonts w:cs="Times New Roman"/>
          <w:bCs/>
        </w:rPr>
      </w:pPr>
      <w:r w:rsidRPr="00C12A3A">
        <w:rPr>
          <w:rFonts w:cs="Times New Roman"/>
          <w:bCs/>
        </w:rPr>
        <w:t>Administrative, records management, and correspondence functions are completed accurately, confidentially, and within agreed service standards.</w:t>
      </w:r>
    </w:p>
    <w:p w14:paraId="65452F91" w14:textId="66A7173E" w:rsidR="00776A0E" w:rsidRPr="00776A0E" w:rsidRDefault="00776A0E" w:rsidP="00776A0E">
      <w:pPr>
        <w:pStyle w:val="NoSpacing"/>
        <w:numPr>
          <w:ilvl w:val="0"/>
          <w:numId w:val="46"/>
        </w:numPr>
        <w:tabs>
          <w:tab w:val="left" w:pos="0"/>
        </w:tabs>
        <w:spacing w:line="276" w:lineRule="auto"/>
        <w:jc w:val="both"/>
        <w:rPr>
          <w:rFonts w:cs="Times New Roman"/>
          <w:bCs/>
        </w:rPr>
      </w:pPr>
      <w:r w:rsidRPr="00776A0E">
        <w:rPr>
          <w:rFonts w:cs="Times New Roman"/>
          <w:bCs/>
        </w:rPr>
        <w:t>All other agreed tasks/activities are delivered within agreed timelines and compliant with relevant standards, policies, and legislations.</w:t>
      </w:r>
    </w:p>
    <w:p w14:paraId="21FE48C5" w14:textId="77777777" w:rsidR="001E3369" w:rsidRPr="007910BE" w:rsidRDefault="001E3369" w:rsidP="007E1135">
      <w:pPr>
        <w:pStyle w:val="NoSpacing"/>
        <w:tabs>
          <w:tab w:val="left" w:pos="0"/>
        </w:tabs>
        <w:spacing w:line="276" w:lineRule="auto"/>
        <w:ind w:left="360"/>
        <w:jc w:val="both"/>
        <w:rPr>
          <w:rFonts w:cs="Times New Roman"/>
          <w:bCs/>
        </w:rPr>
      </w:pPr>
    </w:p>
    <w:p w14:paraId="66DE5A36" w14:textId="77777777" w:rsidR="008E134E" w:rsidRDefault="001E3369" w:rsidP="008E134E">
      <w:pPr>
        <w:pStyle w:val="NoSpacing"/>
        <w:tabs>
          <w:tab w:val="left" w:pos="0"/>
        </w:tabs>
        <w:spacing w:line="276" w:lineRule="auto"/>
        <w:jc w:val="both"/>
        <w:rPr>
          <w:rFonts w:cs="Times New Roman"/>
          <w:b/>
          <w:bCs/>
          <w:sz w:val="24"/>
        </w:rPr>
      </w:pPr>
      <w:r w:rsidRPr="001E3369">
        <w:rPr>
          <w:rFonts w:cs="Times New Roman"/>
          <w:b/>
          <w:bCs/>
          <w:sz w:val="24"/>
        </w:rPr>
        <w:t>PERSON SPECIFICATION</w:t>
      </w:r>
    </w:p>
    <w:p w14:paraId="21FE48C6" w14:textId="62977131" w:rsidR="001E3369" w:rsidRDefault="001E3369" w:rsidP="008E134E">
      <w:pPr>
        <w:pStyle w:val="NoSpacing"/>
        <w:tabs>
          <w:tab w:val="left" w:pos="0"/>
        </w:tabs>
        <w:spacing w:line="276" w:lineRule="auto"/>
        <w:jc w:val="both"/>
        <w:rPr>
          <w:rFonts w:cs="Times New Roman"/>
          <w:b/>
          <w:bCs/>
        </w:rPr>
      </w:pPr>
      <w:r w:rsidRPr="001E3369">
        <w:rPr>
          <w:rFonts w:cs="Times New Roman"/>
          <w:b/>
          <w:bCs/>
          <w:sz w:val="24"/>
        </w:rPr>
        <w:t xml:space="preserve"> </w:t>
      </w:r>
    </w:p>
    <w:p w14:paraId="21FE48C8" w14:textId="178302B8" w:rsidR="00B463C8" w:rsidRDefault="008466E6" w:rsidP="008E134E">
      <w:pPr>
        <w:pStyle w:val="NoSpacing"/>
        <w:tabs>
          <w:tab w:val="left" w:pos="0"/>
        </w:tabs>
        <w:spacing w:line="276" w:lineRule="auto"/>
        <w:jc w:val="both"/>
        <w:rPr>
          <w:rFonts w:cs="Times New Roman"/>
          <w:b/>
          <w:bCs/>
        </w:rPr>
      </w:pPr>
      <w:r w:rsidRPr="008466E6">
        <w:rPr>
          <w:rFonts w:cs="Times New Roman"/>
          <w:bCs/>
        </w:rPr>
        <w:t>A Year 13/Form 7 pass, Certificate or Diploma in Office Administration, Business Administration, Secretarial Studies, Customer Service, Public Administration, or a related field, or equivalent relevant work experience</w:t>
      </w:r>
      <w:r w:rsidR="008E134E" w:rsidRPr="008E134E">
        <w:rPr>
          <w:rFonts w:cs="Times New Roman"/>
          <w:bCs/>
        </w:rPr>
        <w:t>:</w:t>
      </w:r>
    </w:p>
    <w:p w14:paraId="21FE48CB" w14:textId="4732E119" w:rsidR="006A3E63" w:rsidRDefault="00B463C8" w:rsidP="007E1135">
      <w:pPr>
        <w:pStyle w:val="NoSpacing"/>
        <w:tabs>
          <w:tab w:val="left" w:pos="0"/>
        </w:tabs>
        <w:spacing w:line="276" w:lineRule="auto"/>
        <w:jc w:val="both"/>
        <w:rPr>
          <w:rFonts w:cs="Times New Roman"/>
          <w:b/>
          <w:bCs/>
          <w:sz w:val="24"/>
          <w:szCs w:val="24"/>
        </w:rPr>
      </w:pPr>
      <w:r w:rsidRPr="009126F6">
        <w:rPr>
          <w:rFonts w:cs="Times New Roman"/>
          <w:b/>
          <w:bCs/>
          <w:sz w:val="24"/>
          <w:szCs w:val="24"/>
        </w:rPr>
        <w:t xml:space="preserve">      </w:t>
      </w:r>
    </w:p>
    <w:p w14:paraId="21FE48CC" w14:textId="77777777" w:rsidR="001E3369" w:rsidRPr="009126F6" w:rsidRDefault="00B463C8" w:rsidP="007E1135">
      <w:pPr>
        <w:pStyle w:val="NoSpacing"/>
        <w:tabs>
          <w:tab w:val="left" w:pos="0"/>
        </w:tabs>
        <w:spacing w:line="276" w:lineRule="auto"/>
        <w:jc w:val="both"/>
        <w:rPr>
          <w:rFonts w:cs="Times New Roman"/>
          <w:b/>
          <w:bCs/>
          <w:sz w:val="24"/>
          <w:szCs w:val="24"/>
        </w:rPr>
      </w:pPr>
      <w:r w:rsidRPr="009126F6">
        <w:rPr>
          <w:rFonts w:cs="Times New Roman"/>
          <w:b/>
          <w:bCs/>
          <w:sz w:val="24"/>
          <w:szCs w:val="24"/>
        </w:rPr>
        <w:t>KNOWLEDGE AND EXPERIENCE</w:t>
      </w:r>
    </w:p>
    <w:p w14:paraId="332AB1D6" w14:textId="77777777" w:rsidR="008466E6" w:rsidRPr="008466E6" w:rsidRDefault="008466E6" w:rsidP="008466E6">
      <w:pPr>
        <w:pStyle w:val="NoSpacing"/>
        <w:numPr>
          <w:ilvl w:val="0"/>
          <w:numId w:val="50"/>
        </w:numPr>
        <w:tabs>
          <w:tab w:val="left" w:pos="0"/>
        </w:tabs>
        <w:spacing w:line="276" w:lineRule="auto"/>
        <w:jc w:val="both"/>
        <w:rPr>
          <w:rFonts w:cs="Times New Roman"/>
          <w:bCs/>
        </w:rPr>
      </w:pPr>
      <w:r w:rsidRPr="008466E6">
        <w:rPr>
          <w:rFonts w:cs="Times New Roman"/>
          <w:bCs/>
        </w:rPr>
        <w:t>At least two years' experience in reception, customer service, office administration, or a similar role.</w:t>
      </w:r>
    </w:p>
    <w:p w14:paraId="07F52FBE" w14:textId="77777777" w:rsidR="008466E6" w:rsidRPr="008466E6" w:rsidRDefault="008466E6" w:rsidP="008466E6">
      <w:pPr>
        <w:pStyle w:val="NoSpacing"/>
        <w:numPr>
          <w:ilvl w:val="0"/>
          <w:numId w:val="50"/>
        </w:numPr>
        <w:tabs>
          <w:tab w:val="left" w:pos="0"/>
        </w:tabs>
        <w:spacing w:line="276" w:lineRule="auto"/>
        <w:jc w:val="both"/>
        <w:rPr>
          <w:rFonts w:cs="Times New Roman"/>
          <w:bCs/>
        </w:rPr>
      </w:pPr>
      <w:r w:rsidRPr="008466E6">
        <w:rPr>
          <w:rFonts w:cs="Times New Roman"/>
          <w:bCs/>
        </w:rPr>
        <w:t>Demonstrated experience working in a professional office environment providing reception and administrative support services.</w:t>
      </w:r>
    </w:p>
    <w:p w14:paraId="64354D0F" w14:textId="77777777" w:rsidR="008466E6" w:rsidRPr="008466E6" w:rsidRDefault="008466E6" w:rsidP="008466E6">
      <w:pPr>
        <w:pStyle w:val="NoSpacing"/>
        <w:numPr>
          <w:ilvl w:val="0"/>
          <w:numId w:val="50"/>
        </w:numPr>
        <w:tabs>
          <w:tab w:val="left" w:pos="0"/>
        </w:tabs>
        <w:spacing w:line="276" w:lineRule="auto"/>
        <w:jc w:val="both"/>
        <w:rPr>
          <w:rFonts w:cs="Times New Roman"/>
          <w:bCs/>
        </w:rPr>
      </w:pPr>
      <w:r w:rsidRPr="008466E6">
        <w:rPr>
          <w:rFonts w:cs="Times New Roman"/>
          <w:bCs/>
        </w:rPr>
        <w:t>Sound knowledge of office administration, customer service, records management, and correspondence management practices.</w:t>
      </w:r>
    </w:p>
    <w:p w14:paraId="6BDA2BC3" w14:textId="77777777" w:rsidR="008466E6" w:rsidRPr="008466E6" w:rsidRDefault="008466E6" w:rsidP="008466E6">
      <w:pPr>
        <w:pStyle w:val="NoSpacing"/>
        <w:numPr>
          <w:ilvl w:val="0"/>
          <w:numId w:val="50"/>
        </w:numPr>
        <w:tabs>
          <w:tab w:val="left" w:pos="0"/>
        </w:tabs>
        <w:spacing w:line="276" w:lineRule="auto"/>
        <w:jc w:val="both"/>
        <w:rPr>
          <w:rFonts w:cs="Times New Roman"/>
          <w:bCs/>
        </w:rPr>
      </w:pPr>
      <w:r w:rsidRPr="008466E6">
        <w:rPr>
          <w:rFonts w:cs="Times New Roman"/>
          <w:bCs/>
        </w:rPr>
        <w:t>Experience using Microsoft Office applications and electronic office systems.</w:t>
      </w:r>
    </w:p>
    <w:p w14:paraId="2BCDC696" w14:textId="77777777" w:rsidR="008466E6" w:rsidRPr="008466E6" w:rsidRDefault="008466E6" w:rsidP="008466E6">
      <w:pPr>
        <w:pStyle w:val="NoSpacing"/>
        <w:numPr>
          <w:ilvl w:val="0"/>
          <w:numId w:val="50"/>
        </w:numPr>
        <w:tabs>
          <w:tab w:val="left" w:pos="0"/>
        </w:tabs>
        <w:spacing w:line="276" w:lineRule="auto"/>
        <w:jc w:val="both"/>
        <w:rPr>
          <w:rFonts w:cs="Times New Roman"/>
          <w:bCs/>
        </w:rPr>
      </w:pPr>
      <w:r w:rsidRPr="008466E6">
        <w:rPr>
          <w:rFonts w:cs="Times New Roman"/>
          <w:bCs/>
        </w:rPr>
        <w:t>Understanding of public sector service delivery and administrative processes.</w:t>
      </w:r>
    </w:p>
    <w:p w14:paraId="10482DF4" w14:textId="77777777" w:rsidR="008466E6" w:rsidRPr="008466E6" w:rsidRDefault="008466E6" w:rsidP="008466E6">
      <w:pPr>
        <w:pStyle w:val="NoSpacing"/>
        <w:numPr>
          <w:ilvl w:val="0"/>
          <w:numId w:val="50"/>
        </w:numPr>
        <w:tabs>
          <w:tab w:val="left" w:pos="0"/>
        </w:tabs>
        <w:spacing w:line="276" w:lineRule="auto"/>
        <w:jc w:val="both"/>
        <w:rPr>
          <w:rFonts w:cs="Times New Roman"/>
          <w:bCs/>
        </w:rPr>
      </w:pPr>
      <w:r w:rsidRPr="008466E6">
        <w:rPr>
          <w:rFonts w:cs="Times New Roman"/>
          <w:bCs/>
        </w:rPr>
        <w:t>Working knowledge of the Constitution of the Republic of Fiji and relevant laws, regulations, and policies governing public service operations.</w:t>
      </w:r>
    </w:p>
    <w:p w14:paraId="21FE48D1" w14:textId="77777777" w:rsidR="006A3E63" w:rsidRDefault="006A3E63" w:rsidP="007E1135">
      <w:pPr>
        <w:pStyle w:val="NoSpacing"/>
        <w:tabs>
          <w:tab w:val="left" w:pos="0"/>
        </w:tabs>
        <w:spacing w:line="276" w:lineRule="auto"/>
        <w:jc w:val="both"/>
        <w:rPr>
          <w:rFonts w:cs="Times New Roman"/>
          <w:b/>
          <w:bCs/>
          <w:sz w:val="24"/>
          <w:szCs w:val="24"/>
        </w:rPr>
      </w:pPr>
    </w:p>
    <w:p w14:paraId="21FE48D2" w14:textId="77777777" w:rsidR="001E3369" w:rsidRDefault="009126F6" w:rsidP="007E1135">
      <w:pPr>
        <w:pStyle w:val="NoSpacing"/>
        <w:tabs>
          <w:tab w:val="left" w:pos="0"/>
        </w:tabs>
        <w:spacing w:line="276" w:lineRule="auto"/>
        <w:jc w:val="both"/>
        <w:rPr>
          <w:rFonts w:cs="Times New Roman"/>
          <w:b/>
          <w:bCs/>
          <w:sz w:val="24"/>
          <w:szCs w:val="24"/>
        </w:rPr>
      </w:pPr>
      <w:r w:rsidRPr="009126F6">
        <w:rPr>
          <w:rFonts w:cs="Times New Roman"/>
          <w:b/>
          <w:bCs/>
          <w:sz w:val="24"/>
          <w:szCs w:val="24"/>
        </w:rPr>
        <w:t>SKILLS AND ABILITIES</w:t>
      </w:r>
    </w:p>
    <w:p w14:paraId="14656D4D" w14:textId="77777777" w:rsidR="0043276B" w:rsidRPr="0043276B" w:rsidRDefault="0043276B" w:rsidP="0043276B">
      <w:pPr>
        <w:pStyle w:val="NoSpacing"/>
        <w:numPr>
          <w:ilvl w:val="0"/>
          <w:numId w:val="55"/>
        </w:numPr>
        <w:tabs>
          <w:tab w:val="left" w:pos="0"/>
        </w:tabs>
        <w:spacing w:line="276" w:lineRule="auto"/>
        <w:jc w:val="both"/>
        <w:rPr>
          <w:rFonts w:cs="Times New Roman"/>
          <w:bCs/>
        </w:rPr>
      </w:pPr>
      <w:r w:rsidRPr="0043276B">
        <w:rPr>
          <w:rFonts w:cs="Times New Roman"/>
          <w:bCs/>
        </w:rPr>
        <w:t>Proficiency in Microsoft Office 365 applications including Outlook, Word, Excel, Teams and SharePoint.</w:t>
      </w:r>
    </w:p>
    <w:p w14:paraId="121ED81A" w14:textId="77777777" w:rsidR="0043276B" w:rsidRPr="0043276B" w:rsidRDefault="0043276B" w:rsidP="0043276B">
      <w:pPr>
        <w:pStyle w:val="NoSpacing"/>
        <w:numPr>
          <w:ilvl w:val="0"/>
          <w:numId w:val="55"/>
        </w:numPr>
        <w:tabs>
          <w:tab w:val="left" w:pos="0"/>
        </w:tabs>
        <w:spacing w:line="276" w:lineRule="auto"/>
        <w:jc w:val="both"/>
        <w:rPr>
          <w:rFonts w:cs="Times New Roman"/>
          <w:bCs/>
        </w:rPr>
      </w:pPr>
      <w:r w:rsidRPr="0043276B">
        <w:rPr>
          <w:rFonts w:cs="Times New Roman"/>
          <w:bCs/>
        </w:rPr>
        <w:t>Ability to manage visitor access and maintain confidentiality in a parliamentary environment.</w:t>
      </w:r>
    </w:p>
    <w:p w14:paraId="4455089B" w14:textId="77777777" w:rsidR="0043276B" w:rsidRPr="0043276B" w:rsidRDefault="0043276B" w:rsidP="0043276B">
      <w:pPr>
        <w:pStyle w:val="NoSpacing"/>
        <w:numPr>
          <w:ilvl w:val="0"/>
          <w:numId w:val="55"/>
        </w:numPr>
        <w:tabs>
          <w:tab w:val="left" w:pos="0"/>
        </w:tabs>
        <w:spacing w:line="276" w:lineRule="auto"/>
        <w:jc w:val="both"/>
        <w:rPr>
          <w:rFonts w:cs="Times New Roman"/>
          <w:bCs/>
        </w:rPr>
      </w:pPr>
      <w:r w:rsidRPr="0043276B">
        <w:rPr>
          <w:rFonts w:cs="Times New Roman"/>
          <w:bCs/>
        </w:rPr>
        <w:t>Strong organisational and time management skills with attention to detail.</w:t>
      </w:r>
    </w:p>
    <w:p w14:paraId="0D37EDC4" w14:textId="77777777" w:rsidR="0043276B" w:rsidRPr="0043276B" w:rsidRDefault="0043276B" w:rsidP="0043276B">
      <w:pPr>
        <w:pStyle w:val="NoSpacing"/>
        <w:numPr>
          <w:ilvl w:val="0"/>
          <w:numId w:val="55"/>
        </w:numPr>
        <w:tabs>
          <w:tab w:val="left" w:pos="0"/>
        </w:tabs>
        <w:spacing w:line="276" w:lineRule="auto"/>
        <w:jc w:val="both"/>
        <w:rPr>
          <w:rFonts w:cs="Times New Roman"/>
          <w:bCs/>
        </w:rPr>
      </w:pPr>
      <w:r w:rsidRPr="0043276B">
        <w:rPr>
          <w:rFonts w:cs="Times New Roman"/>
          <w:bCs/>
        </w:rPr>
        <w:t>Ability to coordinate multiple enquiries and competing priorities.</w:t>
      </w:r>
    </w:p>
    <w:p w14:paraId="35A9284F" w14:textId="77777777" w:rsidR="0043276B" w:rsidRPr="0043276B" w:rsidRDefault="0043276B" w:rsidP="0043276B">
      <w:pPr>
        <w:pStyle w:val="NoSpacing"/>
        <w:numPr>
          <w:ilvl w:val="0"/>
          <w:numId w:val="55"/>
        </w:numPr>
        <w:tabs>
          <w:tab w:val="left" w:pos="0"/>
        </w:tabs>
        <w:spacing w:line="276" w:lineRule="auto"/>
        <w:jc w:val="both"/>
        <w:rPr>
          <w:rFonts w:cs="Times New Roman"/>
          <w:bCs/>
        </w:rPr>
      </w:pPr>
      <w:r w:rsidRPr="0043276B">
        <w:rPr>
          <w:rFonts w:cs="Times New Roman"/>
          <w:bCs/>
        </w:rPr>
        <w:t>Ability to maintain accurate electronic and manual records.</w:t>
      </w:r>
    </w:p>
    <w:p w14:paraId="357C29B4" w14:textId="77777777" w:rsidR="0043276B" w:rsidRPr="0043276B" w:rsidRDefault="0043276B" w:rsidP="0043276B">
      <w:pPr>
        <w:pStyle w:val="NoSpacing"/>
        <w:numPr>
          <w:ilvl w:val="0"/>
          <w:numId w:val="55"/>
        </w:numPr>
        <w:tabs>
          <w:tab w:val="left" w:pos="0"/>
        </w:tabs>
        <w:spacing w:line="276" w:lineRule="auto"/>
        <w:jc w:val="both"/>
        <w:rPr>
          <w:rFonts w:cs="Times New Roman"/>
          <w:bCs/>
        </w:rPr>
      </w:pPr>
      <w:r w:rsidRPr="0043276B">
        <w:rPr>
          <w:rFonts w:cs="Times New Roman"/>
          <w:bCs/>
        </w:rPr>
        <w:t>Sound understanding of workplace health, safety, and security procedures.</w:t>
      </w:r>
    </w:p>
    <w:p w14:paraId="21FE48DA" w14:textId="7758B168" w:rsidR="00412B53" w:rsidRPr="001E3369" w:rsidRDefault="0043276B" w:rsidP="0043276B">
      <w:pPr>
        <w:pStyle w:val="NoSpacing"/>
        <w:numPr>
          <w:ilvl w:val="0"/>
          <w:numId w:val="55"/>
        </w:numPr>
        <w:tabs>
          <w:tab w:val="left" w:pos="0"/>
        </w:tabs>
        <w:spacing w:line="276" w:lineRule="auto"/>
        <w:jc w:val="both"/>
        <w:rPr>
          <w:b/>
        </w:rPr>
      </w:pPr>
      <w:r w:rsidRPr="0043276B">
        <w:rPr>
          <w:rFonts w:cs="Times New Roman"/>
          <w:bCs/>
        </w:rPr>
        <w:t>Professional presentation and customer-focused approach.</w:t>
      </w:r>
    </w:p>
    <w:p w14:paraId="1B010595" w14:textId="77777777" w:rsidR="0043276B" w:rsidRDefault="0043276B" w:rsidP="007E1135">
      <w:pPr>
        <w:pStyle w:val="NoSpacing"/>
        <w:tabs>
          <w:tab w:val="left" w:pos="270"/>
        </w:tabs>
        <w:spacing w:line="276" w:lineRule="auto"/>
        <w:jc w:val="both"/>
        <w:rPr>
          <w:b/>
          <w:sz w:val="24"/>
          <w:szCs w:val="24"/>
        </w:rPr>
      </w:pPr>
    </w:p>
    <w:p w14:paraId="21FE48DB" w14:textId="6DC789DE" w:rsidR="00E02E66" w:rsidRPr="00856503" w:rsidRDefault="00D23BAC" w:rsidP="007E1135">
      <w:pPr>
        <w:pStyle w:val="NoSpacing"/>
        <w:tabs>
          <w:tab w:val="left" w:pos="270"/>
        </w:tabs>
        <w:spacing w:line="276" w:lineRule="auto"/>
        <w:jc w:val="both"/>
        <w:rPr>
          <w:b/>
          <w:sz w:val="24"/>
          <w:szCs w:val="24"/>
        </w:rPr>
      </w:pPr>
      <w:r w:rsidRPr="00856503">
        <w:rPr>
          <w:b/>
          <w:sz w:val="24"/>
          <w:szCs w:val="24"/>
        </w:rPr>
        <w:t xml:space="preserve">PERSON CHARACTER AND POLITICAL NEUTRALITY </w:t>
      </w:r>
    </w:p>
    <w:p w14:paraId="21FE48DF" w14:textId="77777777" w:rsidR="004F007B" w:rsidRDefault="004F007B" w:rsidP="007E1135">
      <w:pPr>
        <w:pStyle w:val="NoSpacing"/>
        <w:tabs>
          <w:tab w:val="left" w:pos="270"/>
        </w:tabs>
        <w:spacing w:line="276" w:lineRule="auto"/>
        <w:jc w:val="both"/>
      </w:pPr>
    </w:p>
    <w:p w14:paraId="48466841" w14:textId="0EFF3B62" w:rsidR="007E1135" w:rsidRPr="00FC72D0" w:rsidRDefault="007E1135" w:rsidP="007E1135">
      <w:pPr>
        <w:spacing w:line="276" w:lineRule="auto"/>
        <w:jc w:val="both"/>
        <w:rPr>
          <w:rFonts w:cs="Calibri"/>
        </w:rPr>
      </w:pPr>
      <w:r w:rsidRPr="00FC72D0">
        <w:rPr>
          <w:rFonts w:cs="Calibri"/>
        </w:rPr>
        <w:t>The Parliament of the Republic of Fiji operates in a politically sensitive environment.  Any person who is and is seen to be active in political affairs and intends to publicly carry on this activity may compromise the strict political neutrality of the Parliament of the Republic of Fiji and cannot be considered for employment.</w:t>
      </w:r>
    </w:p>
    <w:p w14:paraId="501A7375" w14:textId="77777777" w:rsidR="007E1135" w:rsidRPr="00FC72D0" w:rsidRDefault="007E1135" w:rsidP="007E1135">
      <w:pPr>
        <w:spacing w:line="276" w:lineRule="auto"/>
        <w:jc w:val="both"/>
        <w:rPr>
          <w:rFonts w:cs="Calibri"/>
        </w:rPr>
      </w:pPr>
      <w:r w:rsidRPr="00FC72D0">
        <w:rPr>
          <w:rFonts w:cs="Calibri"/>
        </w:rPr>
        <w:t xml:space="preserve">All applicants for employment in the Parliament of the Republic of Fiji must be under the age of 60, in sound health, with a clear police record. The successful applicant will be required to provide a police clearance report and medical certificate. </w:t>
      </w:r>
    </w:p>
    <w:p w14:paraId="21CC3449" w14:textId="7095CD6E" w:rsidR="007E1135" w:rsidRPr="00646F6F" w:rsidRDefault="007E1135" w:rsidP="007E1135">
      <w:pPr>
        <w:spacing w:line="276" w:lineRule="auto"/>
        <w:jc w:val="both"/>
        <w:rPr>
          <w:rFonts w:cstheme="minorHAnsi"/>
        </w:rPr>
      </w:pPr>
      <w:r w:rsidRPr="00FC72D0">
        <w:rPr>
          <w:rFonts w:cs="Calibri"/>
        </w:rPr>
        <w:t>The Parliament of the Republic of Fiji is an Equal Opportunity Employer. Applications are encouraged from all eligible, qualified applicants. Only the specific knowledge, experience, skills</w:t>
      </w:r>
      <w:r w:rsidR="000320BE">
        <w:rPr>
          <w:rFonts w:cs="Calibri"/>
        </w:rPr>
        <w:t>,</w:t>
      </w:r>
      <w:r w:rsidRPr="00FC72D0">
        <w:rPr>
          <w:rFonts w:cs="Calibri"/>
        </w:rPr>
        <w:t xml:space="preserve"> and abilities required for the job will be considered in assessing the relative suitability of applicants.</w:t>
      </w:r>
    </w:p>
    <w:p w14:paraId="26CAAC72" w14:textId="77777777" w:rsidR="007E1135" w:rsidRPr="00856503" w:rsidRDefault="007E1135" w:rsidP="007E1135">
      <w:pPr>
        <w:pStyle w:val="NoSpacing"/>
        <w:tabs>
          <w:tab w:val="left" w:pos="270"/>
        </w:tabs>
        <w:spacing w:line="276" w:lineRule="auto"/>
        <w:jc w:val="both"/>
      </w:pPr>
    </w:p>
    <w:sectPr w:rsidR="007E1135" w:rsidRPr="00856503" w:rsidSect="000320BE">
      <w:footerReference w:type="default" r:id="rId9"/>
      <w:pgSz w:w="12240" w:h="15840"/>
      <w:pgMar w:top="630" w:right="1260" w:bottom="450"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84142B" w14:textId="77777777" w:rsidR="005D6DA0" w:rsidRDefault="005D6DA0" w:rsidP="000320BE">
      <w:pPr>
        <w:spacing w:after="0" w:line="240" w:lineRule="auto"/>
      </w:pPr>
      <w:r>
        <w:separator/>
      </w:r>
    </w:p>
  </w:endnote>
  <w:endnote w:type="continuationSeparator" w:id="0">
    <w:p w14:paraId="773CD2C7" w14:textId="77777777" w:rsidR="005D6DA0" w:rsidRDefault="005D6DA0" w:rsidP="000320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23987016"/>
      <w:docPartObj>
        <w:docPartGallery w:val="Page Numbers (Bottom of Page)"/>
        <w:docPartUnique/>
      </w:docPartObj>
    </w:sdtPr>
    <w:sdtContent>
      <w:p w14:paraId="16A8DFD7" w14:textId="6BDA8617" w:rsidR="000320BE" w:rsidRDefault="000320BE">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082C8042" w14:textId="77777777" w:rsidR="000320BE" w:rsidRDefault="000320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43DAD3" w14:textId="77777777" w:rsidR="005D6DA0" w:rsidRDefault="005D6DA0" w:rsidP="000320BE">
      <w:pPr>
        <w:spacing w:after="0" w:line="240" w:lineRule="auto"/>
      </w:pPr>
      <w:r>
        <w:separator/>
      </w:r>
    </w:p>
  </w:footnote>
  <w:footnote w:type="continuationSeparator" w:id="0">
    <w:p w14:paraId="0E6B8631" w14:textId="77777777" w:rsidR="005D6DA0" w:rsidRDefault="005D6DA0" w:rsidP="000320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F4892"/>
    <w:multiLevelType w:val="hybridMultilevel"/>
    <w:tmpl w:val="85B4DAC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48E671F"/>
    <w:multiLevelType w:val="hybridMultilevel"/>
    <w:tmpl w:val="D18C9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562B78"/>
    <w:multiLevelType w:val="hybridMultilevel"/>
    <w:tmpl w:val="BBBA56C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B102722"/>
    <w:multiLevelType w:val="hybridMultilevel"/>
    <w:tmpl w:val="6FFEDA46"/>
    <w:lvl w:ilvl="0" w:tplc="08090001">
      <w:start w:val="1"/>
      <w:numFmt w:val="bullet"/>
      <w:lvlText w:val=""/>
      <w:lvlJc w:val="left"/>
      <w:pPr>
        <w:ind w:left="1115" w:hanging="360"/>
      </w:pPr>
      <w:rPr>
        <w:rFonts w:ascii="Symbol" w:hAnsi="Symbol" w:hint="default"/>
      </w:rPr>
    </w:lvl>
    <w:lvl w:ilvl="1" w:tplc="08090003" w:tentative="1">
      <w:start w:val="1"/>
      <w:numFmt w:val="bullet"/>
      <w:lvlText w:val="o"/>
      <w:lvlJc w:val="left"/>
      <w:pPr>
        <w:ind w:left="1835" w:hanging="360"/>
      </w:pPr>
      <w:rPr>
        <w:rFonts w:ascii="Courier New" w:hAnsi="Courier New" w:cs="Courier New" w:hint="default"/>
      </w:rPr>
    </w:lvl>
    <w:lvl w:ilvl="2" w:tplc="08090005" w:tentative="1">
      <w:start w:val="1"/>
      <w:numFmt w:val="bullet"/>
      <w:lvlText w:val=""/>
      <w:lvlJc w:val="left"/>
      <w:pPr>
        <w:ind w:left="2555" w:hanging="360"/>
      </w:pPr>
      <w:rPr>
        <w:rFonts w:ascii="Wingdings" w:hAnsi="Wingdings" w:hint="default"/>
      </w:rPr>
    </w:lvl>
    <w:lvl w:ilvl="3" w:tplc="08090001" w:tentative="1">
      <w:start w:val="1"/>
      <w:numFmt w:val="bullet"/>
      <w:lvlText w:val=""/>
      <w:lvlJc w:val="left"/>
      <w:pPr>
        <w:ind w:left="3275" w:hanging="360"/>
      </w:pPr>
      <w:rPr>
        <w:rFonts w:ascii="Symbol" w:hAnsi="Symbol" w:hint="default"/>
      </w:rPr>
    </w:lvl>
    <w:lvl w:ilvl="4" w:tplc="08090003" w:tentative="1">
      <w:start w:val="1"/>
      <w:numFmt w:val="bullet"/>
      <w:lvlText w:val="o"/>
      <w:lvlJc w:val="left"/>
      <w:pPr>
        <w:ind w:left="3995" w:hanging="360"/>
      </w:pPr>
      <w:rPr>
        <w:rFonts w:ascii="Courier New" w:hAnsi="Courier New" w:cs="Courier New" w:hint="default"/>
      </w:rPr>
    </w:lvl>
    <w:lvl w:ilvl="5" w:tplc="08090005" w:tentative="1">
      <w:start w:val="1"/>
      <w:numFmt w:val="bullet"/>
      <w:lvlText w:val=""/>
      <w:lvlJc w:val="left"/>
      <w:pPr>
        <w:ind w:left="4715" w:hanging="360"/>
      </w:pPr>
      <w:rPr>
        <w:rFonts w:ascii="Wingdings" w:hAnsi="Wingdings" w:hint="default"/>
      </w:rPr>
    </w:lvl>
    <w:lvl w:ilvl="6" w:tplc="08090001" w:tentative="1">
      <w:start w:val="1"/>
      <w:numFmt w:val="bullet"/>
      <w:lvlText w:val=""/>
      <w:lvlJc w:val="left"/>
      <w:pPr>
        <w:ind w:left="5435" w:hanging="360"/>
      </w:pPr>
      <w:rPr>
        <w:rFonts w:ascii="Symbol" w:hAnsi="Symbol" w:hint="default"/>
      </w:rPr>
    </w:lvl>
    <w:lvl w:ilvl="7" w:tplc="08090003" w:tentative="1">
      <w:start w:val="1"/>
      <w:numFmt w:val="bullet"/>
      <w:lvlText w:val="o"/>
      <w:lvlJc w:val="left"/>
      <w:pPr>
        <w:ind w:left="6155" w:hanging="360"/>
      </w:pPr>
      <w:rPr>
        <w:rFonts w:ascii="Courier New" w:hAnsi="Courier New" w:cs="Courier New" w:hint="default"/>
      </w:rPr>
    </w:lvl>
    <w:lvl w:ilvl="8" w:tplc="08090005" w:tentative="1">
      <w:start w:val="1"/>
      <w:numFmt w:val="bullet"/>
      <w:lvlText w:val=""/>
      <w:lvlJc w:val="left"/>
      <w:pPr>
        <w:ind w:left="6875" w:hanging="360"/>
      </w:pPr>
      <w:rPr>
        <w:rFonts w:ascii="Wingdings" w:hAnsi="Wingdings" w:hint="default"/>
      </w:rPr>
    </w:lvl>
  </w:abstractNum>
  <w:abstractNum w:abstractNumId="4" w15:restartNumberingAfterBreak="0">
    <w:nsid w:val="0BCC44C2"/>
    <w:multiLevelType w:val="hybridMultilevel"/>
    <w:tmpl w:val="3FCE1CA2"/>
    <w:lvl w:ilvl="0" w:tplc="7B3879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2D2F77"/>
    <w:multiLevelType w:val="hybridMultilevel"/>
    <w:tmpl w:val="7C5A05F6"/>
    <w:lvl w:ilvl="0" w:tplc="EBF0FDB4">
      <w:start w:val="1"/>
      <w:numFmt w:val="decimal"/>
      <w:lvlText w:val="%1."/>
      <w:lvlJc w:val="left"/>
      <w:pPr>
        <w:ind w:left="1080" w:hanging="360"/>
      </w:pPr>
      <w:rPr>
        <w:b w:val="0"/>
        <w:bCs w:val="0"/>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6" w15:restartNumberingAfterBreak="0">
    <w:nsid w:val="0E213A6C"/>
    <w:multiLevelType w:val="hybridMultilevel"/>
    <w:tmpl w:val="268ACB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F536F3"/>
    <w:multiLevelType w:val="hybridMultilevel"/>
    <w:tmpl w:val="48FAFC46"/>
    <w:lvl w:ilvl="0" w:tplc="44C249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DC3828"/>
    <w:multiLevelType w:val="hybridMultilevel"/>
    <w:tmpl w:val="E2EC18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AE863DF"/>
    <w:multiLevelType w:val="hybridMultilevel"/>
    <w:tmpl w:val="0C3237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DB4585"/>
    <w:multiLevelType w:val="hybridMultilevel"/>
    <w:tmpl w:val="4D8689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AF21D7"/>
    <w:multiLevelType w:val="hybridMultilevel"/>
    <w:tmpl w:val="BCDE19C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E473A47"/>
    <w:multiLevelType w:val="hybridMultilevel"/>
    <w:tmpl w:val="ECA073AE"/>
    <w:lvl w:ilvl="0" w:tplc="447E193C">
      <w:start w:val="1"/>
      <w:numFmt w:val="decimal"/>
      <w:lvlText w:val="%1."/>
      <w:lvlJc w:val="left"/>
      <w:pPr>
        <w:ind w:left="360" w:hanging="360"/>
      </w:pPr>
      <w:rPr>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4DE1D11"/>
    <w:multiLevelType w:val="hybridMultilevel"/>
    <w:tmpl w:val="B858755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9CD60FD"/>
    <w:multiLevelType w:val="hybridMultilevel"/>
    <w:tmpl w:val="3EACBA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D61EB8"/>
    <w:multiLevelType w:val="hybridMultilevel"/>
    <w:tmpl w:val="4D007C7E"/>
    <w:lvl w:ilvl="0" w:tplc="C142AC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0F1774"/>
    <w:multiLevelType w:val="hybridMultilevel"/>
    <w:tmpl w:val="FE5259C2"/>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7" w15:restartNumberingAfterBreak="0">
    <w:nsid w:val="2DA543B8"/>
    <w:multiLevelType w:val="hybridMultilevel"/>
    <w:tmpl w:val="76B20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0283134"/>
    <w:multiLevelType w:val="hybridMultilevel"/>
    <w:tmpl w:val="E844203A"/>
    <w:lvl w:ilvl="0" w:tplc="C83C640C">
      <w:start w:val="1"/>
      <w:numFmt w:val="decimal"/>
      <w:lvlText w:val="%1."/>
      <w:lvlJc w:val="left"/>
      <w:pPr>
        <w:ind w:left="360" w:hanging="360"/>
      </w:pPr>
      <w:rPr>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3517331"/>
    <w:multiLevelType w:val="hybridMultilevel"/>
    <w:tmpl w:val="0ECAA3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FF48AA"/>
    <w:multiLevelType w:val="hybridMultilevel"/>
    <w:tmpl w:val="DFF2F3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C927F53"/>
    <w:multiLevelType w:val="hybridMultilevel"/>
    <w:tmpl w:val="E366631A"/>
    <w:lvl w:ilvl="0" w:tplc="44C249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863327"/>
    <w:multiLevelType w:val="hybridMultilevel"/>
    <w:tmpl w:val="3EC0DB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C22B5D"/>
    <w:multiLevelType w:val="hybridMultilevel"/>
    <w:tmpl w:val="862AA1C4"/>
    <w:lvl w:ilvl="0" w:tplc="447E193C">
      <w:start w:val="1"/>
      <w:numFmt w:val="decimal"/>
      <w:lvlText w:val="%1."/>
      <w:lvlJc w:val="left"/>
      <w:pPr>
        <w:ind w:left="360" w:hanging="360"/>
      </w:pPr>
      <w:rPr>
        <w:b w:val="0"/>
        <w:bCs w:val="0"/>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4" w15:restartNumberingAfterBreak="0">
    <w:nsid w:val="48D3184C"/>
    <w:multiLevelType w:val="hybridMultilevel"/>
    <w:tmpl w:val="ADE60534"/>
    <w:lvl w:ilvl="0" w:tplc="44C249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2253A6"/>
    <w:multiLevelType w:val="hybridMultilevel"/>
    <w:tmpl w:val="9DAEB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E01EDB"/>
    <w:multiLevelType w:val="hybridMultilevel"/>
    <w:tmpl w:val="E366631A"/>
    <w:lvl w:ilvl="0" w:tplc="44C249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1666ABE"/>
    <w:multiLevelType w:val="hybridMultilevel"/>
    <w:tmpl w:val="29E8FEB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3E71FE"/>
    <w:multiLevelType w:val="hybridMultilevel"/>
    <w:tmpl w:val="CD5CD5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5ED22AC"/>
    <w:multiLevelType w:val="hybridMultilevel"/>
    <w:tmpl w:val="5246CEF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4C299C"/>
    <w:multiLevelType w:val="hybridMultilevel"/>
    <w:tmpl w:val="1CBCC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86D0353"/>
    <w:multiLevelType w:val="hybridMultilevel"/>
    <w:tmpl w:val="73E21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8F8598F"/>
    <w:multiLevelType w:val="hybridMultilevel"/>
    <w:tmpl w:val="30E65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D733E23"/>
    <w:multiLevelType w:val="hybridMultilevel"/>
    <w:tmpl w:val="27D8F452"/>
    <w:lvl w:ilvl="0" w:tplc="EB445632">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4" w15:restartNumberingAfterBreak="0">
    <w:nsid w:val="5D7515CC"/>
    <w:multiLevelType w:val="hybridMultilevel"/>
    <w:tmpl w:val="D236FE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6428255D"/>
    <w:multiLevelType w:val="hybridMultilevel"/>
    <w:tmpl w:val="4044C4D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4705AA5"/>
    <w:multiLevelType w:val="hybridMultilevel"/>
    <w:tmpl w:val="57526538"/>
    <w:lvl w:ilvl="0" w:tplc="447E193C">
      <w:start w:val="1"/>
      <w:numFmt w:val="decimal"/>
      <w:lvlText w:val="%1."/>
      <w:lvlJc w:val="left"/>
      <w:pPr>
        <w:ind w:left="360" w:hanging="360"/>
      </w:pPr>
      <w:rPr>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7" w15:restartNumberingAfterBreak="0">
    <w:nsid w:val="64AE3E51"/>
    <w:multiLevelType w:val="hybridMultilevel"/>
    <w:tmpl w:val="D032B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4E621B7"/>
    <w:multiLevelType w:val="hybridMultilevel"/>
    <w:tmpl w:val="4ECA1728"/>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9" w15:restartNumberingAfterBreak="0">
    <w:nsid w:val="658C78F1"/>
    <w:multiLevelType w:val="hybridMultilevel"/>
    <w:tmpl w:val="75941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5F25199"/>
    <w:multiLevelType w:val="hybridMultilevel"/>
    <w:tmpl w:val="31E2F288"/>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41" w15:restartNumberingAfterBreak="0">
    <w:nsid w:val="682F1251"/>
    <w:multiLevelType w:val="hybridMultilevel"/>
    <w:tmpl w:val="A4F0397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6D192649"/>
    <w:multiLevelType w:val="hybridMultilevel"/>
    <w:tmpl w:val="480A0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E93541E"/>
    <w:multiLevelType w:val="hybridMultilevel"/>
    <w:tmpl w:val="A77AA3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6FD75575"/>
    <w:multiLevelType w:val="hybridMultilevel"/>
    <w:tmpl w:val="8670E3C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0B354A5"/>
    <w:multiLevelType w:val="hybridMultilevel"/>
    <w:tmpl w:val="A2FAE25C"/>
    <w:lvl w:ilvl="0" w:tplc="4BE629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0CB5D97"/>
    <w:multiLevelType w:val="hybridMultilevel"/>
    <w:tmpl w:val="7A4C4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2295FF4"/>
    <w:multiLevelType w:val="hybridMultilevel"/>
    <w:tmpl w:val="24B80E68"/>
    <w:lvl w:ilvl="0" w:tplc="44C249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340271B"/>
    <w:multiLevelType w:val="hybridMultilevel"/>
    <w:tmpl w:val="D9064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3B36A72"/>
    <w:multiLevelType w:val="hybridMultilevel"/>
    <w:tmpl w:val="CA70E9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9323973"/>
    <w:multiLevelType w:val="hybridMultilevel"/>
    <w:tmpl w:val="3C1ED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A223B4D"/>
    <w:multiLevelType w:val="hybridMultilevel"/>
    <w:tmpl w:val="96AE03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B0951DA"/>
    <w:multiLevelType w:val="hybridMultilevel"/>
    <w:tmpl w:val="18444B8E"/>
    <w:lvl w:ilvl="0" w:tplc="44C2494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15:restartNumberingAfterBreak="0">
    <w:nsid w:val="7B3A3F52"/>
    <w:multiLevelType w:val="hybridMultilevel"/>
    <w:tmpl w:val="DBCEFA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15:restartNumberingAfterBreak="0">
    <w:nsid w:val="7B85741A"/>
    <w:multiLevelType w:val="hybridMultilevel"/>
    <w:tmpl w:val="CD7C8DF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981812432">
    <w:abstractNumId w:val="9"/>
  </w:num>
  <w:num w:numId="2" w16cid:durableId="1680157324">
    <w:abstractNumId w:val="44"/>
  </w:num>
  <w:num w:numId="3" w16cid:durableId="2012445416">
    <w:abstractNumId w:val="15"/>
  </w:num>
  <w:num w:numId="4" w16cid:durableId="2144493364">
    <w:abstractNumId w:val="45"/>
  </w:num>
  <w:num w:numId="5" w16cid:durableId="1163155482">
    <w:abstractNumId w:val="11"/>
  </w:num>
  <w:num w:numId="6" w16cid:durableId="2064790358">
    <w:abstractNumId w:val="4"/>
  </w:num>
  <w:num w:numId="7" w16cid:durableId="1529490636">
    <w:abstractNumId w:val="7"/>
  </w:num>
  <w:num w:numId="8" w16cid:durableId="301007935">
    <w:abstractNumId w:val="24"/>
  </w:num>
  <w:num w:numId="9" w16cid:durableId="1118833723">
    <w:abstractNumId w:val="52"/>
  </w:num>
  <w:num w:numId="10" w16cid:durableId="1873616104">
    <w:abstractNumId w:val="47"/>
  </w:num>
  <w:num w:numId="11" w16cid:durableId="882867936">
    <w:abstractNumId w:val="26"/>
  </w:num>
  <w:num w:numId="12" w16cid:durableId="366566476">
    <w:abstractNumId w:val="22"/>
  </w:num>
  <w:num w:numId="13" w16cid:durableId="1678996159">
    <w:abstractNumId w:val="29"/>
  </w:num>
  <w:num w:numId="14" w16cid:durableId="1766727753">
    <w:abstractNumId w:val="41"/>
  </w:num>
  <w:num w:numId="15" w16cid:durableId="1727029844">
    <w:abstractNumId w:val="34"/>
  </w:num>
  <w:num w:numId="16" w16cid:durableId="666399990">
    <w:abstractNumId w:val="3"/>
  </w:num>
  <w:num w:numId="17" w16cid:durableId="2050379163">
    <w:abstractNumId w:val="35"/>
  </w:num>
  <w:num w:numId="18" w16cid:durableId="973678362">
    <w:abstractNumId w:val="21"/>
  </w:num>
  <w:num w:numId="19" w16cid:durableId="1566338293">
    <w:abstractNumId w:val="28"/>
  </w:num>
  <w:num w:numId="20" w16cid:durableId="517626778">
    <w:abstractNumId w:val="20"/>
  </w:num>
  <w:num w:numId="21" w16cid:durableId="161436529">
    <w:abstractNumId w:val="53"/>
  </w:num>
  <w:num w:numId="22" w16cid:durableId="1596358461">
    <w:abstractNumId w:val="8"/>
  </w:num>
  <w:num w:numId="23" w16cid:durableId="1443650540">
    <w:abstractNumId w:val="43"/>
  </w:num>
  <w:num w:numId="24" w16cid:durableId="279804966">
    <w:abstractNumId w:val="31"/>
  </w:num>
  <w:num w:numId="25" w16cid:durableId="744181587">
    <w:abstractNumId w:val="42"/>
  </w:num>
  <w:num w:numId="26" w16cid:durableId="1728918443">
    <w:abstractNumId w:val="37"/>
  </w:num>
  <w:num w:numId="27" w16cid:durableId="1128931955">
    <w:abstractNumId w:val="39"/>
  </w:num>
  <w:num w:numId="28" w16cid:durableId="2060352044">
    <w:abstractNumId w:val="48"/>
  </w:num>
  <w:num w:numId="29" w16cid:durableId="2132434775">
    <w:abstractNumId w:val="32"/>
  </w:num>
  <w:num w:numId="30" w16cid:durableId="506871893">
    <w:abstractNumId w:val="30"/>
  </w:num>
  <w:num w:numId="31" w16cid:durableId="1551381921">
    <w:abstractNumId w:val="25"/>
  </w:num>
  <w:num w:numId="32" w16cid:durableId="1366102688">
    <w:abstractNumId w:val="10"/>
  </w:num>
  <w:num w:numId="33" w16cid:durableId="1012952833">
    <w:abstractNumId w:val="51"/>
  </w:num>
  <w:num w:numId="34" w16cid:durableId="93327711">
    <w:abstractNumId w:val="17"/>
  </w:num>
  <w:num w:numId="35" w16cid:durableId="363946173">
    <w:abstractNumId w:val="1"/>
  </w:num>
  <w:num w:numId="36" w16cid:durableId="1249269276">
    <w:abstractNumId w:val="46"/>
  </w:num>
  <w:num w:numId="37" w16cid:durableId="367222630">
    <w:abstractNumId w:val="18"/>
  </w:num>
  <w:num w:numId="38" w16cid:durableId="346299495">
    <w:abstractNumId w:val="14"/>
  </w:num>
  <w:num w:numId="39" w16cid:durableId="459306191">
    <w:abstractNumId w:val="27"/>
  </w:num>
  <w:num w:numId="40" w16cid:durableId="688530415">
    <w:abstractNumId w:val="50"/>
  </w:num>
  <w:num w:numId="41" w16cid:durableId="1729036969">
    <w:abstractNumId w:val="13"/>
  </w:num>
  <w:num w:numId="42" w16cid:durableId="372510688">
    <w:abstractNumId w:val="0"/>
  </w:num>
  <w:num w:numId="43" w16cid:durableId="715398850">
    <w:abstractNumId w:val="16"/>
  </w:num>
  <w:num w:numId="44" w16cid:durableId="906696062">
    <w:abstractNumId w:val="33"/>
  </w:num>
  <w:num w:numId="45" w16cid:durableId="998076593">
    <w:abstractNumId w:val="49"/>
  </w:num>
  <w:num w:numId="46" w16cid:durableId="2099785735">
    <w:abstractNumId w:val="2"/>
  </w:num>
  <w:num w:numId="47" w16cid:durableId="1260527720">
    <w:abstractNumId w:val="6"/>
  </w:num>
  <w:num w:numId="48" w16cid:durableId="1922399386">
    <w:abstractNumId w:val="19"/>
  </w:num>
  <w:num w:numId="49" w16cid:durableId="1732657012">
    <w:abstractNumId w:val="5"/>
  </w:num>
  <w:num w:numId="50" w16cid:durableId="583490351">
    <w:abstractNumId w:val="40"/>
  </w:num>
  <w:num w:numId="51" w16cid:durableId="1688435673">
    <w:abstractNumId w:val="54"/>
  </w:num>
  <w:num w:numId="52" w16cid:durableId="182211291">
    <w:abstractNumId w:val="38"/>
  </w:num>
  <w:num w:numId="53" w16cid:durableId="1370447349">
    <w:abstractNumId w:val="23"/>
  </w:num>
  <w:num w:numId="54" w16cid:durableId="1336568998">
    <w:abstractNumId w:val="36"/>
  </w:num>
  <w:num w:numId="55" w16cid:durableId="60268848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0A7C"/>
    <w:rsid w:val="0003117E"/>
    <w:rsid w:val="000320BE"/>
    <w:rsid w:val="00056433"/>
    <w:rsid w:val="000568BB"/>
    <w:rsid w:val="0006743C"/>
    <w:rsid w:val="000703FB"/>
    <w:rsid w:val="00077E5E"/>
    <w:rsid w:val="000844B5"/>
    <w:rsid w:val="000928BA"/>
    <w:rsid w:val="0009642C"/>
    <w:rsid w:val="0009699F"/>
    <w:rsid w:val="000A5BFC"/>
    <w:rsid w:val="000B5D8C"/>
    <w:rsid w:val="000E442A"/>
    <w:rsid w:val="000E5A32"/>
    <w:rsid w:val="000E60BA"/>
    <w:rsid w:val="00102951"/>
    <w:rsid w:val="00102A42"/>
    <w:rsid w:val="00106FA2"/>
    <w:rsid w:val="00110856"/>
    <w:rsid w:val="0011372A"/>
    <w:rsid w:val="00134094"/>
    <w:rsid w:val="001364AA"/>
    <w:rsid w:val="0014258E"/>
    <w:rsid w:val="00146C6C"/>
    <w:rsid w:val="00165887"/>
    <w:rsid w:val="00185E11"/>
    <w:rsid w:val="001A0AC4"/>
    <w:rsid w:val="001B1752"/>
    <w:rsid w:val="001B4D2A"/>
    <w:rsid w:val="001D0BD9"/>
    <w:rsid w:val="001D7A52"/>
    <w:rsid w:val="001E3369"/>
    <w:rsid w:val="001F08E3"/>
    <w:rsid w:val="001F1BE3"/>
    <w:rsid w:val="00205D00"/>
    <w:rsid w:val="002132EA"/>
    <w:rsid w:val="00225F21"/>
    <w:rsid w:val="0023221A"/>
    <w:rsid w:val="00235165"/>
    <w:rsid w:val="00237DD5"/>
    <w:rsid w:val="00250F27"/>
    <w:rsid w:val="0027230E"/>
    <w:rsid w:val="002F1EFC"/>
    <w:rsid w:val="002F3C76"/>
    <w:rsid w:val="002F7C3A"/>
    <w:rsid w:val="00313AAF"/>
    <w:rsid w:val="003202BE"/>
    <w:rsid w:val="0037571B"/>
    <w:rsid w:val="00377364"/>
    <w:rsid w:val="00382B06"/>
    <w:rsid w:val="0038360D"/>
    <w:rsid w:val="003879B6"/>
    <w:rsid w:val="00392828"/>
    <w:rsid w:val="003B4F87"/>
    <w:rsid w:val="003E1AB2"/>
    <w:rsid w:val="003F1AD4"/>
    <w:rsid w:val="003F43AE"/>
    <w:rsid w:val="00407C48"/>
    <w:rsid w:val="00410E47"/>
    <w:rsid w:val="00410EC2"/>
    <w:rsid w:val="00412B53"/>
    <w:rsid w:val="00415F28"/>
    <w:rsid w:val="00423274"/>
    <w:rsid w:val="00426C09"/>
    <w:rsid w:val="0043276B"/>
    <w:rsid w:val="00436F56"/>
    <w:rsid w:val="00440449"/>
    <w:rsid w:val="004453E8"/>
    <w:rsid w:val="00450FB8"/>
    <w:rsid w:val="00451767"/>
    <w:rsid w:val="00455F7B"/>
    <w:rsid w:val="0047005A"/>
    <w:rsid w:val="00471A5E"/>
    <w:rsid w:val="00491923"/>
    <w:rsid w:val="00491D05"/>
    <w:rsid w:val="004D0566"/>
    <w:rsid w:val="004D3939"/>
    <w:rsid w:val="004D6638"/>
    <w:rsid w:val="004F007B"/>
    <w:rsid w:val="004F708B"/>
    <w:rsid w:val="00504FF2"/>
    <w:rsid w:val="00505052"/>
    <w:rsid w:val="00511101"/>
    <w:rsid w:val="005239F0"/>
    <w:rsid w:val="005300A3"/>
    <w:rsid w:val="005359D2"/>
    <w:rsid w:val="0054289E"/>
    <w:rsid w:val="0055523C"/>
    <w:rsid w:val="005734E6"/>
    <w:rsid w:val="0058511F"/>
    <w:rsid w:val="00585197"/>
    <w:rsid w:val="005906DA"/>
    <w:rsid w:val="005A20E3"/>
    <w:rsid w:val="005C4B1E"/>
    <w:rsid w:val="005D6DA0"/>
    <w:rsid w:val="005E1BBE"/>
    <w:rsid w:val="005F57DF"/>
    <w:rsid w:val="0060592A"/>
    <w:rsid w:val="00620C35"/>
    <w:rsid w:val="006257B1"/>
    <w:rsid w:val="00635646"/>
    <w:rsid w:val="00677213"/>
    <w:rsid w:val="00682B5D"/>
    <w:rsid w:val="00696168"/>
    <w:rsid w:val="006A3E63"/>
    <w:rsid w:val="006D5B22"/>
    <w:rsid w:val="006E206A"/>
    <w:rsid w:val="006E7090"/>
    <w:rsid w:val="006F666D"/>
    <w:rsid w:val="00713571"/>
    <w:rsid w:val="00726CA5"/>
    <w:rsid w:val="00756CEA"/>
    <w:rsid w:val="00771A38"/>
    <w:rsid w:val="00776008"/>
    <w:rsid w:val="00776A0E"/>
    <w:rsid w:val="007776A7"/>
    <w:rsid w:val="0079066B"/>
    <w:rsid w:val="007910BE"/>
    <w:rsid w:val="00791732"/>
    <w:rsid w:val="007C336C"/>
    <w:rsid w:val="007D7D6A"/>
    <w:rsid w:val="007E1135"/>
    <w:rsid w:val="007E67FD"/>
    <w:rsid w:val="007E6E26"/>
    <w:rsid w:val="007F082F"/>
    <w:rsid w:val="007F0B7E"/>
    <w:rsid w:val="007F2CD5"/>
    <w:rsid w:val="007F55AD"/>
    <w:rsid w:val="0080555E"/>
    <w:rsid w:val="00830224"/>
    <w:rsid w:val="00846074"/>
    <w:rsid w:val="008466E6"/>
    <w:rsid w:val="0085289F"/>
    <w:rsid w:val="0085407D"/>
    <w:rsid w:val="00856503"/>
    <w:rsid w:val="0085670A"/>
    <w:rsid w:val="00866A4D"/>
    <w:rsid w:val="00890D92"/>
    <w:rsid w:val="00895C91"/>
    <w:rsid w:val="00897E49"/>
    <w:rsid w:val="008A716C"/>
    <w:rsid w:val="008B49B8"/>
    <w:rsid w:val="008C0CC0"/>
    <w:rsid w:val="008C7FC4"/>
    <w:rsid w:val="008E134E"/>
    <w:rsid w:val="00901853"/>
    <w:rsid w:val="009020C7"/>
    <w:rsid w:val="009034F9"/>
    <w:rsid w:val="009126F6"/>
    <w:rsid w:val="00913400"/>
    <w:rsid w:val="0092267B"/>
    <w:rsid w:val="00931A25"/>
    <w:rsid w:val="00936D5C"/>
    <w:rsid w:val="0094058F"/>
    <w:rsid w:val="00951251"/>
    <w:rsid w:val="00955796"/>
    <w:rsid w:val="00961AE2"/>
    <w:rsid w:val="0096220D"/>
    <w:rsid w:val="00963B04"/>
    <w:rsid w:val="00987655"/>
    <w:rsid w:val="009B2D21"/>
    <w:rsid w:val="009E1169"/>
    <w:rsid w:val="009F4A30"/>
    <w:rsid w:val="00A17CB6"/>
    <w:rsid w:val="00A26EDC"/>
    <w:rsid w:val="00A363E5"/>
    <w:rsid w:val="00A41D9D"/>
    <w:rsid w:val="00A42F24"/>
    <w:rsid w:val="00A448FF"/>
    <w:rsid w:val="00A62573"/>
    <w:rsid w:val="00A63DD2"/>
    <w:rsid w:val="00A75537"/>
    <w:rsid w:val="00A83366"/>
    <w:rsid w:val="00A90A09"/>
    <w:rsid w:val="00AA5F99"/>
    <w:rsid w:val="00AA6A91"/>
    <w:rsid w:val="00AB5F16"/>
    <w:rsid w:val="00AF3C63"/>
    <w:rsid w:val="00B04152"/>
    <w:rsid w:val="00B044FA"/>
    <w:rsid w:val="00B04DE1"/>
    <w:rsid w:val="00B0768A"/>
    <w:rsid w:val="00B214C3"/>
    <w:rsid w:val="00B443F5"/>
    <w:rsid w:val="00B463C8"/>
    <w:rsid w:val="00B5563A"/>
    <w:rsid w:val="00B72548"/>
    <w:rsid w:val="00B84F15"/>
    <w:rsid w:val="00B93EC8"/>
    <w:rsid w:val="00BB36DD"/>
    <w:rsid w:val="00BC7B2A"/>
    <w:rsid w:val="00BF3B55"/>
    <w:rsid w:val="00BF56DA"/>
    <w:rsid w:val="00BF7C20"/>
    <w:rsid w:val="00C03D3E"/>
    <w:rsid w:val="00C12A3A"/>
    <w:rsid w:val="00C1671D"/>
    <w:rsid w:val="00C51813"/>
    <w:rsid w:val="00C57A4D"/>
    <w:rsid w:val="00C63584"/>
    <w:rsid w:val="00C7103F"/>
    <w:rsid w:val="00C83EC5"/>
    <w:rsid w:val="00C8798D"/>
    <w:rsid w:val="00CA2F66"/>
    <w:rsid w:val="00CB2998"/>
    <w:rsid w:val="00CB3C3D"/>
    <w:rsid w:val="00CD06B9"/>
    <w:rsid w:val="00D15F6D"/>
    <w:rsid w:val="00D23BAC"/>
    <w:rsid w:val="00D24CEA"/>
    <w:rsid w:val="00D427CF"/>
    <w:rsid w:val="00D473D3"/>
    <w:rsid w:val="00D71EEF"/>
    <w:rsid w:val="00D74F6C"/>
    <w:rsid w:val="00D87D10"/>
    <w:rsid w:val="00D92B76"/>
    <w:rsid w:val="00D95570"/>
    <w:rsid w:val="00DB0AFD"/>
    <w:rsid w:val="00DB545C"/>
    <w:rsid w:val="00DD639B"/>
    <w:rsid w:val="00DD7878"/>
    <w:rsid w:val="00DE36D5"/>
    <w:rsid w:val="00DE47B8"/>
    <w:rsid w:val="00DF7263"/>
    <w:rsid w:val="00E02E66"/>
    <w:rsid w:val="00E50469"/>
    <w:rsid w:val="00E53DFA"/>
    <w:rsid w:val="00E75A7B"/>
    <w:rsid w:val="00E77B7E"/>
    <w:rsid w:val="00E80E26"/>
    <w:rsid w:val="00E81E70"/>
    <w:rsid w:val="00EA4DF3"/>
    <w:rsid w:val="00EC4CAD"/>
    <w:rsid w:val="00EE0A7C"/>
    <w:rsid w:val="00F277B5"/>
    <w:rsid w:val="00F924D3"/>
    <w:rsid w:val="00FB2B87"/>
    <w:rsid w:val="00FC3D5F"/>
    <w:rsid w:val="00FC5732"/>
    <w:rsid w:val="00FC7A38"/>
    <w:rsid w:val="00FF66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FE48A2"/>
  <w15:docId w15:val="{8D0E7961-D103-43A2-BB5C-E4C9AFCDB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0A7C"/>
    <w:pPr>
      <w:spacing w:after="160" w:line="259"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EE0A7C"/>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EE0A7C"/>
    <w:rPr>
      <w:rFonts w:eastAsiaTheme="minorEastAsia"/>
      <w:color w:val="5A5A5A" w:themeColor="text1" w:themeTint="A5"/>
      <w:spacing w:val="15"/>
    </w:rPr>
  </w:style>
  <w:style w:type="paragraph" w:styleId="NoSpacing">
    <w:name w:val="No Spacing"/>
    <w:uiPriority w:val="1"/>
    <w:qFormat/>
    <w:rsid w:val="00EE0A7C"/>
    <w:pPr>
      <w:spacing w:after="0" w:line="240" w:lineRule="auto"/>
    </w:pPr>
    <w:rPr>
      <w:rFonts w:eastAsiaTheme="minorEastAsia"/>
    </w:rPr>
  </w:style>
  <w:style w:type="paragraph" w:styleId="ListParagraph">
    <w:name w:val="List Paragraph"/>
    <w:aliases w:val="123 List Paragraph"/>
    <w:basedOn w:val="Normal"/>
    <w:link w:val="ListParagraphChar"/>
    <w:uiPriority w:val="34"/>
    <w:qFormat/>
    <w:rsid w:val="00987655"/>
    <w:pPr>
      <w:spacing w:after="0" w:line="240" w:lineRule="auto"/>
      <w:ind w:left="720"/>
      <w:contextualSpacing/>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06FA2"/>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06FA2"/>
    <w:rPr>
      <w:rFonts w:ascii="Lucida Grande" w:eastAsiaTheme="minorEastAsia" w:hAnsi="Lucida Grande" w:cs="Lucida Grande"/>
      <w:sz w:val="18"/>
      <w:szCs w:val="18"/>
    </w:rPr>
  </w:style>
  <w:style w:type="character" w:styleId="CommentReference">
    <w:name w:val="annotation reference"/>
    <w:basedOn w:val="DefaultParagraphFont"/>
    <w:uiPriority w:val="99"/>
    <w:semiHidden/>
    <w:unhideWhenUsed/>
    <w:rsid w:val="00106FA2"/>
    <w:rPr>
      <w:sz w:val="18"/>
      <w:szCs w:val="18"/>
    </w:rPr>
  </w:style>
  <w:style w:type="paragraph" w:styleId="CommentText">
    <w:name w:val="annotation text"/>
    <w:basedOn w:val="Normal"/>
    <w:link w:val="CommentTextChar"/>
    <w:uiPriority w:val="99"/>
    <w:semiHidden/>
    <w:unhideWhenUsed/>
    <w:rsid w:val="00106FA2"/>
    <w:pPr>
      <w:spacing w:line="240" w:lineRule="auto"/>
    </w:pPr>
    <w:rPr>
      <w:sz w:val="24"/>
      <w:szCs w:val="24"/>
    </w:rPr>
  </w:style>
  <w:style w:type="character" w:customStyle="1" w:styleId="CommentTextChar">
    <w:name w:val="Comment Text Char"/>
    <w:basedOn w:val="DefaultParagraphFont"/>
    <w:link w:val="CommentText"/>
    <w:uiPriority w:val="99"/>
    <w:semiHidden/>
    <w:rsid w:val="00106FA2"/>
    <w:rPr>
      <w:rFonts w:eastAsiaTheme="minorEastAsia"/>
      <w:sz w:val="24"/>
      <w:szCs w:val="24"/>
    </w:rPr>
  </w:style>
  <w:style w:type="paragraph" w:styleId="CommentSubject">
    <w:name w:val="annotation subject"/>
    <w:basedOn w:val="CommentText"/>
    <w:next w:val="CommentText"/>
    <w:link w:val="CommentSubjectChar"/>
    <w:uiPriority w:val="99"/>
    <w:semiHidden/>
    <w:unhideWhenUsed/>
    <w:rsid w:val="00106FA2"/>
    <w:rPr>
      <w:b/>
      <w:bCs/>
      <w:sz w:val="20"/>
      <w:szCs w:val="20"/>
    </w:rPr>
  </w:style>
  <w:style w:type="character" w:customStyle="1" w:styleId="CommentSubjectChar">
    <w:name w:val="Comment Subject Char"/>
    <w:basedOn w:val="CommentTextChar"/>
    <w:link w:val="CommentSubject"/>
    <w:uiPriority w:val="99"/>
    <w:semiHidden/>
    <w:rsid w:val="00106FA2"/>
    <w:rPr>
      <w:rFonts w:eastAsiaTheme="minorEastAsia"/>
      <w:b/>
      <w:bCs/>
      <w:sz w:val="20"/>
      <w:szCs w:val="20"/>
    </w:rPr>
  </w:style>
  <w:style w:type="paragraph" w:customStyle="1" w:styleId="Default">
    <w:name w:val="Default"/>
    <w:rsid w:val="003B4F87"/>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23221A"/>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123 List Paragraph Char"/>
    <w:basedOn w:val="DefaultParagraphFont"/>
    <w:link w:val="ListParagraph"/>
    <w:uiPriority w:val="34"/>
    <w:locked/>
    <w:rsid w:val="00410EC2"/>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320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20BE"/>
    <w:rPr>
      <w:rFonts w:eastAsiaTheme="minorEastAsia"/>
    </w:rPr>
  </w:style>
  <w:style w:type="paragraph" w:styleId="Footer">
    <w:name w:val="footer"/>
    <w:basedOn w:val="Normal"/>
    <w:link w:val="FooterChar"/>
    <w:uiPriority w:val="99"/>
    <w:unhideWhenUsed/>
    <w:rsid w:val="000320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20BE"/>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1050</TotalTime>
  <Pages>2</Pages>
  <Words>780</Words>
  <Characters>4448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Losalini Naisua</dc:creator>
  <cp:lastModifiedBy>Losalini Naisua</cp:lastModifiedBy>
  <cp:revision>4</cp:revision>
  <cp:lastPrinted>2017-12-18T03:16:00Z</cp:lastPrinted>
  <dcterms:created xsi:type="dcterms:W3CDTF">2026-09-23T06:10:00Z</dcterms:created>
  <dcterms:modified xsi:type="dcterms:W3CDTF">2026-09-24T00:02:00Z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dfc9dea620d53f3bb3b36e7d8759cc1de44f8acefc8419721537691c1e45b468</vt:lpwstr>
  </property>
</Properties>
</file>