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F7040" w14:textId="54B797AE" w:rsidR="00EE0A7C" w:rsidRPr="001B3BF3" w:rsidRDefault="000A5BFC" w:rsidP="000A7984">
      <w:pPr>
        <w:pStyle w:val="Subtitle"/>
        <w:tabs>
          <w:tab w:val="left" w:pos="1398"/>
          <w:tab w:val="center" w:pos="4770"/>
        </w:tabs>
        <w:jc w:val="both"/>
        <w:rPr>
          <w:rFonts w:cstheme="minorHAnsi"/>
          <w:b/>
          <w:sz w:val="40"/>
          <w:szCs w:val="40"/>
          <w:lang w:val="en-GB"/>
        </w:rPr>
      </w:pPr>
      <w:bookmarkStart w:id="0" w:name="page1"/>
      <w:bookmarkEnd w:id="0"/>
      <w:r w:rsidRPr="001B3BF3">
        <w:rPr>
          <w:rFonts w:cstheme="minorHAnsi"/>
          <w:b/>
          <w:color w:val="auto"/>
          <w:sz w:val="32"/>
          <w:lang w:val="en-GB"/>
        </w:rPr>
        <w:tab/>
      </w:r>
      <w:r w:rsidRPr="001B3BF3">
        <w:rPr>
          <w:rFonts w:cstheme="minorHAnsi"/>
          <w:noProof/>
          <w:sz w:val="24"/>
          <w:szCs w:val="20"/>
          <w:lang w:val="en-GB" w:eastAsia="en-NZ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01626251" wp14:editId="366269C9">
                <wp:simplePos x="0" y="0"/>
                <wp:positionH relativeFrom="column">
                  <wp:posOffset>-110734</wp:posOffset>
                </wp:positionH>
                <wp:positionV relativeFrom="paragraph">
                  <wp:posOffset>-65405</wp:posOffset>
                </wp:positionV>
                <wp:extent cx="6505575" cy="0"/>
                <wp:effectExtent l="0" t="0" r="9525" b="1905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67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2D535EA6" id="Line 5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7pt,-5.15pt" to="503.55pt,-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" o:allowincell="f" strokeweight="1.32pt"/>
            </w:pict>
          </mc:Fallback>
        </mc:AlternateContent>
      </w:r>
      <w:r w:rsidR="00EE0A7C" w:rsidRPr="001B3BF3">
        <w:rPr>
          <w:rFonts w:cstheme="minorHAnsi"/>
          <w:b/>
          <w:noProof/>
          <w:color w:val="auto"/>
          <w:sz w:val="36"/>
          <w:szCs w:val="20"/>
          <w:lang w:val="en-GB" w:eastAsia="en-NZ"/>
        </w:rPr>
        <w:drawing>
          <wp:anchor distT="0" distB="0" distL="114300" distR="114300" simplePos="0" relativeHeight="251658752" behindDoc="0" locked="0" layoutInCell="1" allowOverlap="1" wp14:anchorId="78810BE0" wp14:editId="09B17D19">
            <wp:simplePos x="0" y="0"/>
            <wp:positionH relativeFrom="column">
              <wp:posOffset>5834109</wp:posOffset>
            </wp:positionH>
            <wp:positionV relativeFrom="paragraph">
              <wp:posOffset>11795</wp:posOffset>
            </wp:positionV>
            <wp:extent cx="554477" cy="573031"/>
            <wp:effectExtent l="0" t="0" r="0" b="0"/>
            <wp:wrapNone/>
            <wp:docPr id="18" name="Picture 18" descr="PF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PF_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77" cy="57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A7C" w:rsidRPr="001B3BF3">
        <w:rPr>
          <w:rFonts w:cstheme="minorHAnsi"/>
          <w:b/>
          <w:noProof/>
          <w:color w:val="auto"/>
          <w:sz w:val="36"/>
          <w:szCs w:val="20"/>
          <w:lang w:val="en-GB" w:eastAsia="en-NZ"/>
        </w:rPr>
        <w:drawing>
          <wp:anchor distT="0" distB="0" distL="114300" distR="114300" simplePos="0" relativeHeight="251656704" behindDoc="0" locked="0" layoutInCell="1" allowOverlap="1" wp14:anchorId="7918F122" wp14:editId="4CE7A960">
            <wp:simplePos x="0" y="0"/>
            <wp:positionH relativeFrom="margin">
              <wp:align>left</wp:align>
            </wp:positionH>
            <wp:positionV relativeFrom="paragraph">
              <wp:posOffset>-8458</wp:posOffset>
            </wp:positionV>
            <wp:extent cx="497572" cy="564205"/>
            <wp:effectExtent l="0" t="0" r="0" b="762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18" cy="56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BF3">
        <w:rPr>
          <w:rFonts w:cstheme="minorHAnsi"/>
          <w:b/>
          <w:color w:val="auto"/>
          <w:sz w:val="32"/>
          <w:lang w:val="en-GB"/>
        </w:rPr>
        <w:t xml:space="preserve">   </w:t>
      </w:r>
      <w:r w:rsidR="00CF71A5" w:rsidRPr="001B3BF3">
        <w:rPr>
          <w:rFonts w:cstheme="minorHAnsi"/>
          <w:b/>
          <w:color w:val="auto"/>
          <w:sz w:val="40"/>
          <w:szCs w:val="40"/>
          <w:lang w:val="en-GB"/>
        </w:rPr>
        <w:t xml:space="preserve">PARLIAMENT OF </w:t>
      </w:r>
      <w:r w:rsidR="006822A2" w:rsidRPr="001B3BF3">
        <w:rPr>
          <w:rFonts w:cstheme="minorHAnsi"/>
          <w:b/>
          <w:color w:val="auto"/>
          <w:sz w:val="40"/>
          <w:szCs w:val="40"/>
          <w:lang w:val="en-GB"/>
        </w:rPr>
        <w:t xml:space="preserve">THE REPUBLIC OF </w:t>
      </w:r>
      <w:r w:rsidR="00CF71A5" w:rsidRPr="001B3BF3">
        <w:rPr>
          <w:rFonts w:cstheme="minorHAnsi"/>
          <w:b/>
          <w:color w:val="auto"/>
          <w:sz w:val="40"/>
          <w:szCs w:val="40"/>
          <w:lang w:val="en-GB"/>
        </w:rPr>
        <w:t>FIJI</w:t>
      </w:r>
    </w:p>
    <w:p w14:paraId="194210D5" w14:textId="77777777" w:rsidR="00EE0A7C" w:rsidRPr="006822A2" w:rsidRDefault="00EE0A7C" w:rsidP="000A7984">
      <w:pPr>
        <w:widowControl w:val="0"/>
        <w:autoSpaceDE w:val="0"/>
        <w:autoSpaceDN w:val="0"/>
        <w:adjustRightInd w:val="0"/>
        <w:spacing w:after="0" w:line="167" w:lineRule="exact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68C7D18" w14:textId="77777777" w:rsidR="00EE0A7C" w:rsidRPr="006822A2" w:rsidRDefault="001E3369" w:rsidP="000A7984">
      <w:pPr>
        <w:widowControl w:val="0"/>
        <w:tabs>
          <w:tab w:val="left" w:pos="2060"/>
        </w:tabs>
        <w:autoSpaceDE w:val="0"/>
        <w:autoSpaceDN w:val="0"/>
        <w:adjustRightInd w:val="0"/>
        <w:spacing w:after="0" w:line="240" w:lineRule="auto"/>
        <w:ind w:left="14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822A2">
        <w:rPr>
          <w:noProof/>
          <w:lang w:val="en-GB" w:eastAsia="en-NZ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7AA47275" wp14:editId="11C7E66C">
                <wp:simplePos x="0" y="0"/>
                <wp:positionH relativeFrom="column">
                  <wp:posOffset>-87630</wp:posOffset>
                </wp:positionH>
                <wp:positionV relativeFrom="paragraph">
                  <wp:posOffset>123825</wp:posOffset>
                </wp:positionV>
                <wp:extent cx="6505575" cy="0"/>
                <wp:effectExtent l="0" t="0" r="0" b="0"/>
                <wp:wrapNone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67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44121CB0" id="Line 5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9pt,9.75pt" to="505.3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" o:allowincell="f" strokeweight="1.32pt"/>
            </w:pict>
          </mc:Fallback>
        </mc:AlternateContent>
      </w:r>
    </w:p>
    <w:p w14:paraId="26A7C0A9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lang w:val="en-GB"/>
        </w:rPr>
      </w:pPr>
    </w:p>
    <w:p w14:paraId="0C96DD0D" w14:textId="3D4A8A33" w:rsidR="001E3369" w:rsidRPr="001B3BF3" w:rsidRDefault="001E3369" w:rsidP="000A7984">
      <w:pPr>
        <w:pStyle w:val="NoSpacing"/>
        <w:tabs>
          <w:tab w:val="left" w:pos="0"/>
        </w:tabs>
        <w:ind w:left="360"/>
        <w:jc w:val="center"/>
        <w:rPr>
          <w:rFonts w:cs="Times New Roman"/>
          <w:b/>
          <w:bCs/>
          <w:sz w:val="32"/>
          <w:szCs w:val="32"/>
          <w:lang w:val="en-GB"/>
        </w:rPr>
      </w:pPr>
      <w:r w:rsidRPr="001B3BF3">
        <w:rPr>
          <w:rFonts w:cs="Times New Roman"/>
          <w:b/>
          <w:bCs/>
          <w:sz w:val="32"/>
          <w:szCs w:val="32"/>
          <w:lang w:val="en-GB"/>
        </w:rPr>
        <w:t xml:space="preserve">JOB </w:t>
      </w:r>
      <w:r w:rsidR="006822A2" w:rsidRPr="001B3BF3">
        <w:rPr>
          <w:rFonts w:cs="Times New Roman"/>
          <w:b/>
          <w:bCs/>
          <w:sz w:val="32"/>
          <w:szCs w:val="32"/>
          <w:lang w:val="en-GB"/>
        </w:rPr>
        <w:t>TITLE</w:t>
      </w:r>
      <w:r w:rsidRPr="001B3BF3">
        <w:rPr>
          <w:rFonts w:cs="Times New Roman"/>
          <w:b/>
          <w:bCs/>
          <w:sz w:val="32"/>
          <w:szCs w:val="32"/>
          <w:lang w:val="en-GB"/>
        </w:rPr>
        <w:t>:</w:t>
      </w:r>
      <w:r w:rsidR="006822A2" w:rsidRPr="001B3BF3">
        <w:rPr>
          <w:rFonts w:cs="Times New Roman"/>
          <w:b/>
          <w:bCs/>
          <w:sz w:val="32"/>
          <w:szCs w:val="32"/>
          <w:lang w:val="en-GB"/>
        </w:rPr>
        <w:t xml:space="preserve"> </w:t>
      </w:r>
      <w:r w:rsidR="00CF71A5" w:rsidRPr="001B3BF3">
        <w:rPr>
          <w:rFonts w:cs="Times New Roman"/>
          <w:b/>
          <w:bCs/>
          <w:sz w:val="32"/>
          <w:szCs w:val="32"/>
          <w:lang w:val="en-GB"/>
        </w:rPr>
        <w:t xml:space="preserve">PARLIAMENTARY </w:t>
      </w:r>
      <w:r w:rsidR="00405CB2" w:rsidRPr="001B3BF3">
        <w:rPr>
          <w:rFonts w:cs="Times New Roman"/>
          <w:b/>
          <w:bCs/>
          <w:sz w:val="32"/>
          <w:szCs w:val="32"/>
          <w:lang w:val="en-GB"/>
        </w:rPr>
        <w:t>TRANSPORT OFFICER</w:t>
      </w:r>
    </w:p>
    <w:p w14:paraId="12AB0468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</w:p>
    <w:p w14:paraId="45D4C49A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 xml:space="preserve">CORPORATE INFORMATION </w:t>
      </w:r>
    </w:p>
    <w:p w14:paraId="0E8711FA" w14:textId="3F9A17CE" w:rsidR="001E3369" w:rsidRPr="006822A2" w:rsidRDefault="001E3369" w:rsidP="000A7984">
      <w:pPr>
        <w:pStyle w:val="NoSpacing"/>
        <w:numPr>
          <w:ilvl w:val="0"/>
          <w:numId w:val="1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 xml:space="preserve">Position Level: </w:t>
      </w:r>
      <w:r w:rsidR="00CF71A5" w:rsidRPr="006822A2">
        <w:rPr>
          <w:rFonts w:cs="Times New Roman"/>
          <w:bCs/>
          <w:sz w:val="24"/>
          <w:szCs w:val="24"/>
          <w:lang w:val="en-GB"/>
        </w:rPr>
        <w:t>Band F</w:t>
      </w:r>
      <w:r w:rsidRPr="006822A2">
        <w:rPr>
          <w:rFonts w:cs="Times New Roman"/>
          <w:b/>
          <w:bCs/>
          <w:sz w:val="24"/>
          <w:szCs w:val="24"/>
          <w:lang w:val="en-GB"/>
        </w:rPr>
        <w:tab/>
        <w:t xml:space="preserve"> </w:t>
      </w:r>
    </w:p>
    <w:p w14:paraId="6EC968FA" w14:textId="701CD2F3" w:rsidR="001E3369" w:rsidRPr="006822A2" w:rsidRDefault="001E3369" w:rsidP="000A7984">
      <w:pPr>
        <w:pStyle w:val="NoSpacing"/>
        <w:numPr>
          <w:ilvl w:val="0"/>
          <w:numId w:val="1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>Salary Range:</w:t>
      </w:r>
      <w:r w:rsidR="00483ECD" w:rsidRPr="006822A2">
        <w:rPr>
          <w:rFonts w:cs="Times New Roman"/>
          <w:b/>
          <w:bCs/>
          <w:sz w:val="24"/>
          <w:szCs w:val="24"/>
          <w:lang w:val="en-GB"/>
        </w:rPr>
        <w:t xml:space="preserve"> </w:t>
      </w:r>
      <w:r w:rsidR="00405CB2" w:rsidRPr="006822A2">
        <w:rPr>
          <w:rFonts w:cs="Times New Roman"/>
          <w:bCs/>
          <w:sz w:val="24"/>
          <w:szCs w:val="24"/>
          <w:lang w:val="en-GB"/>
        </w:rPr>
        <w:t>$</w:t>
      </w:r>
      <w:r w:rsidR="006822A2" w:rsidRPr="006822A2">
        <w:rPr>
          <w:rFonts w:cs="Times New Roman"/>
          <w:bCs/>
          <w:sz w:val="24"/>
          <w:szCs w:val="24"/>
          <w:lang w:val="en-GB"/>
        </w:rPr>
        <w:t xml:space="preserve">24,261.72 </w:t>
      </w:r>
      <w:r w:rsidR="00132D6B" w:rsidRPr="006822A2">
        <w:rPr>
          <w:rFonts w:cs="Times New Roman"/>
          <w:bCs/>
          <w:sz w:val="24"/>
          <w:szCs w:val="24"/>
          <w:lang w:val="en-GB"/>
        </w:rPr>
        <w:t>- $</w:t>
      </w:r>
      <w:r w:rsidR="00BA58F5" w:rsidRPr="006822A2">
        <w:rPr>
          <w:rFonts w:cs="Times New Roman"/>
          <w:bCs/>
          <w:sz w:val="24"/>
          <w:szCs w:val="24"/>
          <w:lang w:val="en-GB"/>
        </w:rPr>
        <w:t>30,615.98</w:t>
      </w:r>
    </w:p>
    <w:p w14:paraId="3FCD31C3" w14:textId="77777777" w:rsidR="001E3369" w:rsidRPr="006822A2" w:rsidRDefault="001E3369" w:rsidP="000A7984">
      <w:pPr>
        <w:pStyle w:val="NoSpacing"/>
        <w:numPr>
          <w:ilvl w:val="0"/>
          <w:numId w:val="1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 xml:space="preserve">Duty Station: </w:t>
      </w:r>
      <w:r w:rsidR="00BF2CA1" w:rsidRPr="006822A2">
        <w:rPr>
          <w:rFonts w:cs="Times New Roman"/>
          <w:bCs/>
          <w:sz w:val="24"/>
          <w:szCs w:val="24"/>
          <w:lang w:val="en-GB"/>
        </w:rPr>
        <w:t>Parliament of Fiji</w:t>
      </w:r>
      <w:r w:rsidR="003F785E" w:rsidRPr="006822A2">
        <w:rPr>
          <w:rFonts w:cs="Times New Roman"/>
          <w:bCs/>
          <w:sz w:val="24"/>
          <w:szCs w:val="24"/>
          <w:lang w:val="en-GB"/>
        </w:rPr>
        <w:t>, Government Building, Suva</w:t>
      </w:r>
    </w:p>
    <w:p w14:paraId="3DFAD1E4" w14:textId="77777777" w:rsidR="001E3369" w:rsidRPr="006822A2" w:rsidRDefault="001E3369" w:rsidP="000A7984">
      <w:pPr>
        <w:pStyle w:val="NoSpacing"/>
        <w:numPr>
          <w:ilvl w:val="0"/>
          <w:numId w:val="1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>Reporting Responsibilities:</w:t>
      </w:r>
    </w:p>
    <w:p w14:paraId="5A52FFAD" w14:textId="47C31495" w:rsidR="001E3369" w:rsidRPr="006822A2" w:rsidRDefault="001E3369" w:rsidP="000A7984">
      <w:pPr>
        <w:pStyle w:val="NoSpacing"/>
        <w:numPr>
          <w:ilvl w:val="1"/>
          <w:numId w:val="1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>Reports To:</w:t>
      </w:r>
      <w:r w:rsidR="00405CB2" w:rsidRPr="006822A2">
        <w:rPr>
          <w:rFonts w:cs="Times New Roman"/>
          <w:b/>
          <w:bCs/>
          <w:sz w:val="24"/>
          <w:szCs w:val="24"/>
          <w:lang w:val="en-GB"/>
        </w:rPr>
        <w:t xml:space="preserve"> </w:t>
      </w:r>
      <w:r w:rsidR="000A7984">
        <w:rPr>
          <w:rFonts w:cs="Times New Roman"/>
          <w:bCs/>
          <w:sz w:val="24"/>
          <w:szCs w:val="24"/>
          <w:lang w:val="en-GB"/>
        </w:rPr>
        <w:t>Senior Properties and Fleet Officer.</w:t>
      </w:r>
      <w:r w:rsidRPr="006822A2">
        <w:rPr>
          <w:rFonts w:cs="Times New Roman"/>
          <w:b/>
          <w:bCs/>
          <w:sz w:val="24"/>
          <w:szCs w:val="24"/>
          <w:lang w:val="en-GB"/>
        </w:rPr>
        <w:tab/>
      </w:r>
    </w:p>
    <w:p w14:paraId="3D27869C" w14:textId="77777777" w:rsidR="001E4530" w:rsidRPr="006822A2" w:rsidRDefault="001E3369" w:rsidP="000A7984">
      <w:pPr>
        <w:pStyle w:val="NoSpacing"/>
        <w:numPr>
          <w:ilvl w:val="1"/>
          <w:numId w:val="1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>Liaises with</w:t>
      </w:r>
      <w:r w:rsidRPr="006822A2">
        <w:rPr>
          <w:rFonts w:cs="Times New Roman"/>
          <w:bCs/>
          <w:sz w:val="24"/>
          <w:szCs w:val="24"/>
          <w:lang w:val="en-GB"/>
        </w:rPr>
        <w:t>:</w:t>
      </w:r>
      <w:r w:rsidR="00BF2CA1" w:rsidRPr="006822A2">
        <w:rPr>
          <w:rFonts w:cs="Times New Roman"/>
          <w:bCs/>
          <w:sz w:val="24"/>
          <w:szCs w:val="24"/>
          <w:lang w:val="en-GB"/>
        </w:rPr>
        <w:t xml:space="preserve"> </w:t>
      </w:r>
      <w:r w:rsidR="00D0028E" w:rsidRPr="006822A2">
        <w:rPr>
          <w:rFonts w:cs="Times New Roman"/>
          <w:bCs/>
          <w:sz w:val="24"/>
          <w:szCs w:val="24"/>
          <w:lang w:val="en-GB"/>
        </w:rPr>
        <w:t xml:space="preserve"> </w:t>
      </w:r>
      <w:r w:rsidR="00CF71A5" w:rsidRPr="006822A2">
        <w:rPr>
          <w:rFonts w:cs="Times New Roman"/>
          <w:bCs/>
          <w:sz w:val="24"/>
          <w:szCs w:val="24"/>
          <w:lang w:val="en-GB"/>
        </w:rPr>
        <w:t>Parliament</w:t>
      </w:r>
      <w:r w:rsidR="00157EE6" w:rsidRPr="006822A2">
        <w:rPr>
          <w:rFonts w:cs="Times New Roman"/>
          <w:bCs/>
          <w:sz w:val="24"/>
          <w:szCs w:val="24"/>
          <w:lang w:val="en-GB"/>
        </w:rPr>
        <w:t xml:space="preserve"> staff,</w:t>
      </w:r>
      <w:r w:rsidR="001E4530" w:rsidRPr="006822A2">
        <w:rPr>
          <w:rFonts w:cs="Times New Roman"/>
          <w:bCs/>
          <w:sz w:val="24"/>
          <w:szCs w:val="24"/>
          <w:lang w:val="en-GB"/>
        </w:rPr>
        <w:t xml:space="preserve"> Executive Management, Members of Parliament, Caucus staff, Ministry of Finance, </w:t>
      </w:r>
      <w:proofErr w:type="gramStart"/>
      <w:r w:rsidR="001E4530" w:rsidRPr="006822A2">
        <w:rPr>
          <w:rFonts w:cs="Times New Roman"/>
          <w:bCs/>
          <w:sz w:val="24"/>
          <w:szCs w:val="24"/>
          <w:lang w:val="en-GB"/>
        </w:rPr>
        <w:t>Vendors</w:t>
      </w:r>
      <w:proofErr w:type="gramEnd"/>
      <w:r w:rsidR="001E4530" w:rsidRPr="006822A2">
        <w:rPr>
          <w:rFonts w:cs="Times New Roman"/>
          <w:bCs/>
          <w:sz w:val="24"/>
          <w:szCs w:val="24"/>
          <w:lang w:val="en-GB"/>
        </w:rPr>
        <w:t xml:space="preserve"> and other external customers.</w:t>
      </w:r>
    </w:p>
    <w:p w14:paraId="3063E4B1" w14:textId="77777777" w:rsidR="00C16607" w:rsidRPr="006822A2" w:rsidRDefault="001E4530" w:rsidP="000A7984">
      <w:pPr>
        <w:pStyle w:val="NoSpacing"/>
        <w:tabs>
          <w:tab w:val="left" w:pos="0"/>
        </w:tabs>
        <w:ind w:left="144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Cs/>
          <w:sz w:val="24"/>
          <w:szCs w:val="24"/>
          <w:lang w:val="en-GB"/>
        </w:rPr>
        <w:t xml:space="preserve"> </w:t>
      </w:r>
    </w:p>
    <w:p w14:paraId="034921DD" w14:textId="77777777" w:rsidR="001E3369" w:rsidRPr="006822A2" w:rsidRDefault="00C16607" w:rsidP="000A7984">
      <w:pPr>
        <w:pStyle w:val="NoSpacing"/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 xml:space="preserve">       </w:t>
      </w:r>
      <w:r w:rsidR="001E3369" w:rsidRPr="006822A2">
        <w:rPr>
          <w:rFonts w:cs="Times New Roman"/>
          <w:b/>
          <w:bCs/>
          <w:sz w:val="24"/>
          <w:szCs w:val="24"/>
          <w:lang w:val="en-GB"/>
        </w:rPr>
        <w:t>POSITION PURPOSE</w:t>
      </w:r>
    </w:p>
    <w:p w14:paraId="758C23D1" w14:textId="2E89EFC2" w:rsidR="001E3369" w:rsidRDefault="000A7984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Cs/>
          <w:sz w:val="24"/>
          <w:szCs w:val="24"/>
          <w:lang w:val="en-GB"/>
        </w:rPr>
      </w:pPr>
      <w:r w:rsidRPr="000A7984">
        <w:rPr>
          <w:rFonts w:cs="Times New Roman"/>
          <w:bCs/>
          <w:sz w:val="24"/>
          <w:szCs w:val="24"/>
          <w:lang w:val="en-GB"/>
        </w:rPr>
        <w:t xml:space="preserve">The </w:t>
      </w:r>
      <w:r>
        <w:rPr>
          <w:rFonts w:cs="Times New Roman"/>
          <w:bCs/>
          <w:sz w:val="24"/>
          <w:szCs w:val="24"/>
          <w:lang w:val="en-GB"/>
        </w:rPr>
        <w:t>incumbent will be</w:t>
      </w:r>
      <w:r w:rsidRPr="000A7984">
        <w:rPr>
          <w:rFonts w:cs="Times New Roman"/>
          <w:bCs/>
          <w:sz w:val="24"/>
          <w:szCs w:val="24"/>
          <w:lang w:val="en-GB"/>
        </w:rPr>
        <w:t xml:space="preserve"> responsible for coordinating and managing the </w:t>
      </w:r>
      <w:r>
        <w:rPr>
          <w:rFonts w:cs="Times New Roman"/>
          <w:bCs/>
          <w:sz w:val="24"/>
          <w:szCs w:val="24"/>
          <w:lang w:val="en-GB"/>
        </w:rPr>
        <w:t>Parliament</w:t>
      </w:r>
      <w:r w:rsidRPr="000A7984">
        <w:rPr>
          <w:rFonts w:cs="Times New Roman"/>
          <w:bCs/>
          <w:sz w:val="24"/>
          <w:szCs w:val="24"/>
          <w:lang w:val="en-GB"/>
        </w:rPr>
        <w:t xml:space="preserve">'s transport services to ensure the safe, efficient, and cost-effective operation of </w:t>
      </w:r>
      <w:r w:rsidR="00894588">
        <w:rPr>
          <w:rFonts w:cs="Times New Roman"/>
          <w:bCs/>
          <w:sz w:val="24"/>
          <w:szCs w:val="24"/>
          <w:lang w:val="en-GB"/>
        </w:rPr>
        <w:t xml:space="preserve">the </w:t>
      </w:r>
      <w:r>
        <w:rPr>
          <w:rFonts w:cs="Times New Roman"/>
          <w:bCs/>
          <w:sz w:val="24"/>
          <w:szCs w:val="24"/>
          <w:lang w:val="en-GB"/>
        </w:rPr>
        <w:t>Parliament fleet</w:t>
      </w:r>
      <w:r w:rsidRPr="000A7984">
        <w:rPr>
          <w:rFonts w:cs="Times New Roman"/>
          <w:bCs/>
          <w:sz w:val="24"/>
          <w:szCs w:val="24"/>
          <w:lang w:val="en-GB"/>
        </w:rPr>
        <w:t>. The role oversees vehicle allocation, maintenance, compliance with transport policies, driver management, and transport reporting.</w:t>
      </w:r>
    </w:p>
    <w:p w14:paraId="1776E38C" w14:textId="77777777" w:rsidR="000A7984" w:rsidRPr="006822A2" w:rsidRDefault="000A7984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</w:p>
    <w:p w14:paraId="1C4705D5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 xml:space="preserve">KEY RESPONSIBILITIES </w:t>
      </w:r>
    </w:p>
    <w:p w14:paraId="2ABF87AC" w14:textId="4E22F7D1" w:rsidR="000A7984" w:rsidRDefault="000A7984" w:rsidP="000A7984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>
        <w:rPr>
          <w:rFonts w:cs="Times New Roman"/>
          <w:bCs/>
          <w:sz w:val="24"/>
          <w:szCs w:val="24"/>
          <w:lang w:val="en-GB"/>
        </w:rPr>
        <w:t>P</w:t>
      </w:r>
      <w:r w:rsidRPr="000A7984">
        <w:rPr>
          <w:rFonts w:cs="Times New Roman"/>
          <w:bCs/>
          <w:sz w:val="24"/>
          <w:szCs w:val="24"/>
          <w:lang w:val="en-GB"/>
        </w:rPr>
        <w:t xml:space="preserve">lanning, </w:t>
      </w:r>
      <w:r w:rsidR="00894588" w:rsidRPr="000A7984">
        <w:rPr>
          <w:rFonts w:cs="Times New Roman"/>
          <w:bCs/>
          <w:sz w:val="24"/>
          <w:szCs w:val="24"/>
          <w:lang w:val="en-GB"/>
        </w:rPr>
        <w:t>coordinating,</w:t>
      </w:r>
      <w:r w:rsidRPr="000A7984">
        <w:rPr>
          <w:rFonts w:cs="Times New Roman"/>
          <w:bCs/>
          <w:sz w:val="24"/>
          <w:szCs w:val="24"/>
          <w:lang w:val="en-GB"/>
        </w:rPr>
        <w:t xml:space="preserve"> and monitoring the efficient utilisation of the organisation's vehicle fleet and transport services to ensure operational requirements are met in a timely, </w:t>
      </w:r>
      <w:r w:rsidR="00894588" w:rsidRPr="000A7984">
        <w:rPr>
          <w:rFonts w:cs="Times New Roman"/>
          <w:bCs/>
          <w:sz w:val="24"/>
          <w:szCs w:val="24"/>
          <w:lang w:val="en-GB"/>
        </w:rPr>
        <w:t>cost-effective,</w:t>
      </w:r>
      <w:r w:rsidRPr="000A7984">
        <w:rPr>
          <w:rFonts w:cs="Times New Roman"/>
          <w:bCs/>
          <w:sz w:val="24"/>
          <w:szCs w:val="24"/>
          <w:lang w:val="en-GB"/>
        </w:rPr>
        <w:t xml:space="preserve"> and efficient manner.</w:t>
      </w:r>
    </w:p>
    <w:p w14:paraId="7DB64782" w14:textId="1B90C29F" w:rsidR="000A7984" w:rsidRDefault="000A7984" w:rsidP="000A7984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>
        <w:rPr>
          <w:rFonts w:cs="Times New Roman"/>
          <w:bCs/>
          <w:sz w:val="24"/>
          <w:szCs w:val="24"/>
          <w:lang w:val="en-GB"/>
        </w:rPr>
        <w:t>Oversees</w:t>
      </w:r>
      <w:r w:rsidRPr="000A7984">
        <w:rPr>
          <w:rFonts w:cs="Times New Roman"/>
          <w:bCs/>
          <w:sz w:val="24"/>
          <w:szCs w:val="24"/>
          <w:lang w:val="en-GB"/>
        </w:rPr>
        <w:t xml:space="preserve"> the maintenance and management of all vehicles by ensuring scheduled servicing, repairs, inspections, registrations, </w:t>
      </w:r>
      <w:r w:rsidR="00894588" w:rsidRPr="000A7984">
        <w:rPr>
          <w:rFonts w:cs="Times New Roman"/>
          <w:bCs/>
          <w:sz w:val="24"/>
          <w:szCs w:val="24"/>
          <w:lang w:val="en-GB"/>
        </w:rPr>
        <w:t>insurance,</w:t>
      </w:r>
      <w:r w:rsidRPr="000A7984">
        <w:rPr>
          <w:rFonts w:cs="Times New Roman"/>
          <w:bCs/>
          <w:sz w:val="24"/>
          <w:szCs w:val="24"/>
          <w:lang w:val="en-GB"/>
        </w:rPr>
        <w:t xml:space="preserve"> and other statutory requirements are completed on time, and that all vehicles remain safe, </w:t>
      </w:r>
      <w:r w:rsidR="00894588" w:rsidRPr="000A7984">
        <w:rPr>
          <w:rFonts w:cs="Times New Roman"/>
          <w:bCs/>
          <w:sz w:val="24"/>
          <w:szCs w:val="24"/>
          <w:lang w:val="en-GB"/>
        </w:rPr>
        <w:t>roadworthy,</w:t>
      </w:r>
      <w:r w:rsidRPr="000A7984">
        <w:rPr>
          <w:rFonts w:cs="Times New Roman"/>
          <w:bCs/>
          <w:sz w:val="24"/>
          <w:szCs w:val="24"/>
          <w:lang w:val="en-GB"/>
        </w:rPr>
        <w:t xml:space="preserve"> and fit for operational use.</w:t>
      </w:r>
    </w:p>
    <w:p w14:paraId="661BBF05" w14:textId="77777777" w:rsidR="000A7984" w:rsidRDefault="000A7984" w:rsidP="000A7984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>
        <w:rPr>
          <w:rFonts w:cs="Times New Roman"/>
          <w:bCs/>
          <w:sz w:val="24"/>
          <w:szCs w:val="24"/>
          <w:lang w:val="en-GB"/>
        </w:rPr>
        <w:t>Supervises</w:t>
      </w:r>
      <w:r w:rsidRPr="000A7984">
        <w:rPr>
          <w:rFonts w:cs="Times New Roman"/>
          <w:bCs/>
          <w:sz w:val="24"/>
          <w:szCs w:val="24"/>
          <w:lang w:val="en-GB"/>
        </w:rPr>
        <w:t xml:space="preserve"> drivers and transport support personnel, ensuring high standards of performance, professionalism and compliance with organisational policies, safe driving practices and service delivery requirements.</w:t>
      </w:r>
      <w:r>
        <w:rPr>
          <w:rFonts w:cs="Times New Roman"/>
          <w:bCs/>
          <w:sz w:val="24"/>
          <w:szCs w:val="24"/>
          <w:lang w:val="en-GB"/>
        </w:rPr>
        <w:t xml:space="preserve"> </w:t>
      </w:r>
    </w:p>
    <w:p w14:paraId="5A90F221" w14:textId="31900834" w:rsidR="000A7984" w:rsidRDefault="000A7984" w:rsidP="000A7984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>
        <w:rPr>
          <w:rFonts w:cs="Times New Roman"/>
          <w:bCs/>
          <w:sz w:val="24"/>
          <w:szCs w:val="24"/>
          <w:lang w:val="en-GB"/>
        </w:rPr>
        <w:t xml:space="preserve">Ensures </w:t>
      </w:r>
      <w:r w:rsidRPr="000A7984">
        <w:rPr>
          <w:rFonts w:cs="Times New Roman"/>
          <w:bCs/>
          <w:sz w:val="24"/>
          <w:szCs w:val="24"/>
          <w:lang w:val="en-GB"/>
        </w:rPr>
        <w:t xml:space="preserve">compliance with Government transport policies, relevant legislation and organisational procedures while promoting safe transport operations, managing transport-related </w:t>
      </w:r>
      <w:r w:rsidR="00894588" w:rsidRPr="000A7984">
        <w:rPr>
          <w:rFonts w:cs="Times New Roman"/>
          <w:bCs/>
          <w:sz w:val="24"/>
          <w:szCs w:val="24"/>
          <w:lang w:val="en-GB"/>
        </w:rPr>
        <w:t>risks,</w:t>
      </w:r>
      <w:r w:rsidRPr="000A7984">
        <w:rPr>
          <w:rFonts w:cs="Times New Roman"/>
          <w:bCs/>
          <w:sz w:val="24"/>
          <w:szCs w:val="24"/>
          <w:lang w:val="en-GB"/>
        </w:rPr>
        <w:t xml:space="preserve"> and coordinating the reporting and investigation of accidents and incidents.</w:t>
      </w:r>
    </w:p>
    <w:p w14:paraId="02A70701" w14:textId="77777777" w:rsidR="00894588" w:rsidRDefault="000A7984" w:rsidP="00894588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>
        <w:rPr>
          <w:rFonts w:cs="Times New Roman"/>
          <w:bCs/>
          <w:sz w:val="24"/>
          <w:szCs w:val="24"/>
          <w:lang w:val="en-GB"/>
        </w:rPr>
        <w:t>M</w:t>
      </w:r>
      <w:r w:rsidRPr="000A7984">
        <w:rPr>
          <w:rFonts w:cs="Times New Roman"/>
          <w:bCs/>
          <w:sz w:val="24"/>
          <w:szCs w:val="24"/>
          <w:lang w:val="en-GB"/>
        </w:rPr>
        <w:t>aintains accurate and up-to-date transport records, including vehicle logbooks, maintenance records, fuel consumption reports and fleet performance data, and prepares regular reports to support management decision-making and accountability.</w:t>
      </w:r>
    </w:p>
    <w:p w14:paraId="22732216" w14:textId="77777777" w:rsidR="00894588" w:rsidRDefault="00894588" w:rsidP="00894588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894588">
        <w:rPr>
          <w:rFonts w:cs="Times New Roman"/>
          <w:bCs/>
          <w:sz w:val="24"/>
          <w:szCs w:val="24"/>
          <w:lang w:val="en-GB"/>
        </w:rPr>
        <w:t>M</w:t>
      </w:r>
      <w:r w:rsidR="000A7984" w:rsidRPr="00894588">
        <w:rPr>
          <w:rFonts w:cs="Times New Roman"/>
          <w:bCs/>
          <w:sz w:val="24"/>
          <w:szCs w:val="24"/>
          <w:lang w:val="en-GB"/>
        </w:rPr>
        <w:t>onitors transport-related expenditure, supports budget planning and resource allocation, oversees fuel usage and maintenance costs, and assists with the procurement and contract management of transport-related goods and services to ensure value for money.</w:t>
      </w:r>
    </w:p>
    <w:p w14:paraId="60F6B8F5" w14:textId="334738BC" w:rsidR="001E3369" w:rsidRDefault="00894588" w:rsidP="00894588">
      <w:pPr>
        <w:pStyle w:val="NoSpacing"/>
        <w:numPr>
          <w:ilvl w:val="0"/>
          <w:numId w:val="6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>
        <w:rPr>
          <w:rFonts w:cs="Times New Roman"/>
          <w:bCs/>
          <w:sz w:val="24"/>
          <w:szCs w:val="24"/>
          <w:lang w:val="en-GB"/>
        </w:rPr>
        <w:t>Establishes</w:t>
      </w:r>
      <w:r w:rsidR="000A7984" w:rsidRPr="00894588">
        <w:rPr>
          <w:rFonts w:cs="Times New Roman"/>
          <w:bCs/>
          <w:sz w:val="24"/>
          <w:szCs w:val="24"/>
          <w:lang w:val="en-GB"/>
        </w:rPr>
        <w:t xml:space="preserve"> and maintains productive working relationships with internal and external stakeholders, service providers and regulatory agencies, while ensuring the delivery of responsive, </w:t>
      </w:r>
      <w:r w:rsidR="00363945" w:rsidRPr="00894588">
        <w:rPr>
          <w:rFonts w:cs="Times New Roman"/>
          <w:bCs/>
          <w:sz w:val="24"/>
          <w:szCs w:val="24"/>
          <w:lang w:val="en-GB"/>
        </w:rPr>
        <w:t>professional,</w:t>
      </w:r>
      <w:r w:rsidR="000A7984" w:rsidRPr="00894588">
        <w:rPr>
          <w:rFonts w:cs="Times New Roman"/>
          <w:bCs/>
          <w:sz w:val="24"/>
          <w:szCs w:val="24"/>
          <w:lang w:val="en-GB"/>
        </w:rPr>
        <w:t xml:space="preserve"> and customer-focused transport services across the organisation.</w:t>
      </w:r>
    </w:p>
    <w:p w14:paraId="3DA67B78" w14:textId="77777777" w:rsidR="00894588" w:rsidRDefault="00894588" w:rsidP="00894588">
      <w:pPr>
        <w:pStyle w:val="NoSpacing"/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</w:p>
    <w:p w14:paraId="1D15B7C7" w14:textId="77777777" w:rsidR="00894588" w:rsidRDefault="00894588" w:rsidP="00894588">
      <w:pPr>
        <w:pStyle w:val="NoSpacing"/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</w:p>
    <w:p w14:paraId="310C5108" w14:textId="77777777" w:rsidR="00894588" w:rsidRPr="00894588" w:rsidRDefault="00894588" w:rsidP="00894588">
      <w:pPr>
        <w:pStyle w:val="NoSpacing"/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</w:p>
    <w:p w14:paraId="74228649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lastRenderedPageBreak/>
        <w:t xml:space="preserve">KEY PERFORMANCE INDICATORS </w:t>
      </w:r>
    </w:p>
    <w:p w14:paraId="6B86A550" w14:textId="77777777" w:rsidR="00B37F56" w:rsidRPr="006822A2" w:rsidRDefault="00B37F56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</w:p>
    <w:p w14:paraId="2780E593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>Performance will be measured through the following indicators:</w:t>
      </w:r>
    </w:p>
    <w:p w14:paraId="28B81F28" w14:textId="77777777" w:rsidR="000A7984" w:rsidRPr="000A7984" w:rsidRDefault="000A7984" w:rsidP="000A7984">
      <w:pPr>
        <w:pStyle w:val="ListParagraph"/>
        <w:numPr>
          <w:ilvl w:val="0"/>
          <w:numId w:val="4"/>
        </w:numPr>
        <w:jc w:val="both"/>
        <w:rPr>
          <w:rFonts w:asciiTheme="minorHAnsi" w:hAnsiTheme="minorHAnsi"/>
          <w:lang w:val="en-GB"/>
        </w:rPr>
      </w:pPr>
      <w:r w:rsidRPr="000A7984">
        <w:rPr>
          <w:rFonts w:asciiTheme="minorHAnsi" w:hAnsiTheme="minorHAnsi"/>
          <w:lang w:val="en-GB"/>
        </w:rPr>
        <w:t>Transport requirements are coordinated and delivered within agreed timeframes, with minimal disruption to organisational operations.</w:t>
      </w:r>
    </w:p>
    <w:p w14:paraId="4332374F" w14:textId="29FADDAC" w:rsidR="000A7984" w:rsidRPr="000A7984" w:rsidRDefault="000A7984" w:rsidP="000A7984">
      <w:pPr>
        <w:pStyle w:val="ListParagraph"/>
        <w:numPr>
          <w:ilvl w:val="0"/>
          <w:numId w:val="4"/>
        </w:numPr>
        <w:jc w:val="both"/>
        <w:rPr>
          <w:rFonts w:asciiTheme="minorHAnsi" w:hAnsiTheme="minorHAnsi"/>
          <w:lang w:val="en-GB"/>
        </w:rPr>
      </w:pPr>
      <w:r w:rsidRPr="000A7984">
        <w:rPr>
          <w:rFonts w:asciiTheme="minorHAnsi" w:hAnsiTheme="minorHAnsi"/>
          <w:lang w:val="en-GB"/>
        </w:rPr>
        <w:t xml:space="preserve">All vehicles remain roadworthy, properly </w:t>
      </w:r>
      <w:r w:rsidR="009F046A" w:rsidRPr="000A7984">
        <w:rPr>
          <w:rFonts w:asciiTheme="minorHAnsi" w:hAnsiTheme="minorHAnsi"/>
          <w:lang w:val="en-GB"/>
        </w:rPr>
        <w:t>maintained,</w:t>
      </w:r>
      <w:r w:rsidRPr="000A7984">
        <w:rPr>
          <w:rFonts w:asciiTheme="minorHAnsi" w:hAnsiTheme="minorHAnsi"/>
          <w:lang w:val="en-GB"/>
        </w:rPr>
        <w:t xml:space="preserve"> and compliant with statutory and organisational requirements throughout the year.</w:t>
      </w:r>
    </w:p>
    <w:p w14:paraId="02FA9927" w14:textId="77777777" w:rsidR="009F046A" w:rsidRPr="009F046A" w:rsidRDefault="000A7984" w:rsidP="009F046A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lang w:val="en-GB"/>
        </w:rPr>
      </w:pPr>
      <w:r w:rsidRPr="009F046A">
        <w:rPr>
          <w:rFonts w:asciiTheme="minorHAnsi" w:hAnsiTheme="minorHAnsi" w:cstheme="minorHAnsi"/>
          <w:lang w:val="en-GB"/>
        </w:rPr>
        <w:t>Transport records, vehicle logbooks and management reports are maintained accurately and submitted within required timeframes, ensuring accountability and informed decision-making.</w:t>
      </w:r>
    </w:p>
    <w:p w14:paraId="190969EA" w14:textId="5F0D75CF" w:rsidR="009F046A" w:rsidRPr="009F046A" w:rsidRDefault="009F046A" w:rsidP="009F046A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lang w:val="en-GB"/>
        </w:rPr>
      </w:pPr>
      <w:r w:rsidRPr="009F046A">
        <w:rPr>
          <w:rFonts w:asciiTheme="minorHAnsi" w:hAnsiTheme="minorHAnsi" w:cstheme="minorHAnsi"/>
          <w:lang w:val="en-GB"/>
        </w:rPr>
        <w:t xml:space="preserve">All other agreed tasks/activities are delivered within agreed timelines and compliant with relevant standards, </w:t>
      </w:r>
      <w:r w:rsidRPr="009F046A">
        <w:rPr>
          <w:rFonts w:asciiTheme="minorHAnsi" w:hAnsiTheme="minorHAnsi" w:cstheme="minorHAnsi"/>
          <w:lang w:val="en-GB"/>
        </w:rPr>
        <w:t>policies,</w:t>
      </w:r>
      <w:r w:rsidRPr="009F046A">
        <w:rPr>
          <w:rFonts w:asciiTheme="minorHAnsi" w:hAnsiTheme="minorHAnsi" w:cstheme="minorHAnsi"/>
          <w:lang w:val="en-GB"/>
        </w:rPr>
        <w:t xml:space="preserve"> and legislations.</w:t>
      </w:r>
    </w:p>
    <w:p w14:paraId="4554BDE0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</w:p>
    <w:p w14:paraId="5F051A0F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 xml:space="preserve">PERSON SPECIFICATION </w:t>
      </w:r>
    </w:p>
    <w:p w14:paraId="61C58990" w14:textId="4755F846" w:rsidR="001E3369" w:rsidRDefault="00EF7DDC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Cs/>
          <w:sz w:val="24"/>
          <w:szCs w:val="24"/>
          <w:lang w:val="en-GB"/>
        </w:rPr>
      </w:pPr>
      <w:r w:rsidRPr="006822A2">
        <w:rPr>
          <w:rFonts w:cs="Times New Roman"/>
          <w:bCs/>
          <w:sz w:val="24"/>
          <w:szCs w:val="24"/>
          <w:lang w:val="en-GB"/>
        </w:rPr>
        <w:t xml:space="preserve">In addition to a </w:t>
      </w:r>
      <w:r w:rsidR="00894588" w:rsidRPr="00894588">
        <w:rPr>
          <w:rFonts w:cs="Times New Roman"/>
          <w:bCs/>
          <w:sz w:val="24"/>
          <w:szCs w:val="24"/>
          <w:lang w:val="en-GB"/>
        </w:rPr>
        <w:t xml:space="preserve">Diploma in </w:t>
      </w:r>
      <w:r w:rsidR="00894588">
        <w:rPr>
          <w:rFonts w:cs="Times New Roman"/>
          <w:bCs/>
          <w:sz w:val="24"/>
          <w:szCs w:val="24"/>
          <w:lang w:val="en-GB"/>
        </w:rPr>
        <w:t>Management</w:t>
      </w:r>
      <w:r w:rsidR="00894588" w:rsidRPr="00894588">
        <w:rPr>
          <w:rFonts w:cs="Times New Roman"/>
          <w:bCs/>
          <w:sz w:val="24"/>
          <w:szCs w:val="24"/>
          <w:lang w:val="en-GB"/>
        </w:rPr>
        <w:t>, Public Administration or a related discipline</w:t>
      </w:r>
      <w:r w:rsidR="00894588">
        <w:rPr>
          <w:rFonts w:cs="Times New Roman"/>
          <w:bCs/>
          <w:sz w:val="24"/>
          <w:szCs w:val="24"/>
          <w:lang w:val="en-GB"/>
        </w:rPr>
        <w:t xml:space="preserve"> </w:t>
      </w:r>
      <w:r w:rsidRPr="006822A2">
        <w:rPr>
          <w:rFonts w:cs="Times New Roman"/>
          <w:bCs/>
          <w:sz w:val="24"/>
          <w:szCs w:val="24"/>
          <w:lang w:val="en-GB"/>
        </w:rPr>
        <w:t xml:space="preserve">from a </w:t>
      </w:r>
      <w:r w:rsidR="006822A2">
        <w:rPr>
          <w:rFonts w:cs="Times New Roman"/>
          <w:bCs/>
          <w:sz w:val="24"/>
          <w:szCs w:val="24"/>
          <w:lang w:val="en-GB"/>
        </w:rPr>
        <w:t>recognised</w:t>
      </w:r>
      <w:r w:rsidRPr="006822A2">
        <w:rPr>
          <w:rFonts w:cs="Times New Roman"/>
          <w:bCs/>
          <w:sz w:val="24"/>
          <w:szCs w:val="24"/>
          <w:lang w:val="en-GB"/>
        </w:rPr>
        <w:t xml:space="preserve"> institute or equivalent relevant experience, the following </w:t>
      </w:r>
      <w:r w:rsidR="001E3369" w:rsidRPr="006822A2">
        <w:rPr>
          <w:rFonts w:cs="Times New Roman"/>
          <w:bCs/>
          <w:sz w:val="24"/>
          <w:szCs w:val="24"/>
          <w:lang w:val="en-GB"/>
        </w:rPr>
        <w:t xml:space="preserve">Knowledge, Experience, </w:t>
      </w:r>
      <w:proofErr w:type="gramStart"/>
      <w:r w:rsidR="001E3369" w:rsidRPr="006822A2">
        <w:rPr>
          <w:rFonts w:cs="Times New Roman"/>
          <w:bCs/>
          <w:sz w:val="24"/>
          <w:szCs w:val="24"/>
          <w:lang w:val="en-GB"/>
        </w:rPr>
        <w:t>Skills</w:t>
      </w:r>
      <w:proofErr w:type="gramEnd"/>
      <w:r w:rsidR="001E3369" w:rsidRPr="006822A2">
        <w:rPr>
          <w:rFonts w:cs="Times New Roman"/>
          <w:bCs/>
          <w:sz w:val="24"/>
          <w:szCs w:val="24"/>
          <w:lang w:val="en-GB"/>
        </w:rPr>
        <w:t xml:space="preserve"> and Abilities required to successfully undertake this role are:</w:t>
      </w:r>
    </w:p>
    <w:p w14:paraId="18260602" w14:textId="77777777" w:rsidR="009F046A" w:rsidRDefault="009F046A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Cs/>
          <w:sz w:val="24"/>
          <w:szCs w:val="24"/>
          <w:lang w:val="en-GB"/>
        </w:rPr>
      </w:pPr>
    </w:p>
    <w:p w14:paraId="56C5DA4B" w14:textId="77777777" w:rsidR="009F046A" w:rsidRPr="009F046A" w:rsidRDefault="009F046A" w:rsidP="009F046A">
      <w:pPr>
        <w:pStyle w:val="NoSpacing"/>
        <w:tabs>
          <w:tab w:val="left" w:pos="0"/>
        </w:tabs>
        <w:ind w:left="360"/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The following will be considered an advantage:</w:t>
      </w:r>
    </w:p>
    <w:p w14:paraId="626A414C" w14:textId="77777777" w:rsidR="009F046A" w:rsidRPr="009F046A" w:rsidRDefault="009F046A" w:rsidP="009F046A">
      <w:pPr>
        <w:pStyle w:val="NoSpacing"/>
        <w:numPr>
          <w:ilvl w:val="0"/>
          <w:numId w:val="8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Possession of a valid Fiji Driver's Licence.</w:t>
      </w:r>
    </w:p>
    <w:p w14:paraId="2157E4F1" w14:textId="77777777" w:rsidR="009F046A" w:rsidRPr="009F046A" w:rsidRDefault="009F046A" w:rsidP="009F046A">
      <w:pPr>
        <w:pStyle w:val="NoSpacing"/>
        <w:numPr>
          <w:ilvl w:val="0"/>
          <w:numId w:val="8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Possession of a current Defensive Driving Certificate.</w:t>
      </w:r>
    </w:p>
    <w:p w14:paraId="723B4A87" w14:textId="77777777" w:rsidR="00B37F56" w:rsidRPr="006822A2" w:rsidRDefault="00B37F56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</w:p>
    <w:p w14:paraId="67A7087D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>Knowledge and Experience</w:t>
      </w:r>
    </w:p>
    <w:p w14:paraId="2F9B9FF4" w14:textId="6F1B5D6E" w:rsidR="00894588" w:rsidRPr="00894588" w:rsidRDefault="00F85ED9" w:rsidP="00894588">
      <w:pPr>
        <w:pStyle w:val="ListParagraph"/>
        <w:numPr>
          <w:ilvl w:val="0"/>
          <w:numId w:val="2"/>
        </w:numPr>
        <w:jc w:val="both"/>
        <w:rPr>
          <w:rFonts w:asciiTheme="minorHAnsi" w:eastAsiaTheme="minorEastAsia" w:hAnsiTheme="minorHAnsi" w:cstheme="minorHAnsi"/>
          <w:bCs/>
          <w:lang w:val="en-GB"/>
        </w:rPr>
      </w:pPr>
      <w:r w:rsidRPr="00894588">
        <w:rPr>
          <w:rFonts w:asciiTheme="minorHAnsi" w:hAnsiTheme="minorHAnsi" w:cstheme="minorHAnsi"/>
          <w:bCs/>
          <w:lang w:val="en-GB"/>
        </w:rPr>
        <w:t xml:space="preserve">At least </w:t>
      </w:r>
      <w:r w:rsidR="00894588">
        <w:rPr>
          <w:rFonts w:asciiTheme="minorHAnsi" w:hAnsiTheme="minorHAnsi" w:cstheme="minorHAnsi"/>
          <w:bCs/>
          <w:lang w:val="en-GB"/>
        </w:rPr>
        <w:t>2</w:t>
      </w:r>
      <w:r w:rsidRPr="00894588">
        <w:rPr>
          <w:rFonts w:asciiTheme="minorHAnsi" w:hAnsiTheme="minorHAnsi" w:cstheme="minorHAnsi"/>
          <w:bCs/>
          <w:lang w:val="en-GB"/>
        </w:rPr>
        <w:t xml:space="preserve"> – </w:t>
      </w:r>
      <w:r w:rsidR="00894588" w:rsidRPr="00894588">
        <w:rPr>
          <w:rFonts w:asciiTheme="minorHAnsi" w:hAnsiTheme="minorHAnsi" w:cstheme="minorHAnsi"/>
          <w:bCs/>
          <w:lang w:val="en-GB"/>
        </w:rPr>
        <w:t>3</w:t>
      </w:r>
      <w:r w:rsidRPr="00894588">
        <w:rPr>
          <w:rFonts w:asciiTheme="minorHAnsi" w:hAnsiTheme="minorHAnsi" w:cstheme="minorHAnsi"/>
          <w:bCs/>
          <w:lang w:val="en-GB"/>
        </w:rPr>
        <w:t xml:space="preserve"> years </w:t>
      </w:r>
      <w:r w:rsidR="006822A2" w:rsidRPr="00894588">
        <w:rPr>
          <w:rFonts w:asciiTheme="minorHAnsi" w:eastAsiaTheme="minorEastAsia" w:hAnsiTheme="minorHAnsi" w:cstheme="minorHAnsi"/>
          <w:bCs/>
          <w:lang w:val="en-GB"/>
        </w:rPr>
        <w:t>of demonstrated</w:t>
      </w:r>
      <w:r w:rsidR="00855CDE" w:rsidRPr="00894588">
        <w:rPr>
          <w:rFonts w:asciiTheme="minorHAnsi" w:eastAsiaTheme="minorEastAsia" w:hAnsiTheme="minorHAnsi" w:cstheme="minorHAnsi"/>
          <w:bCs/>
          <w:lang w:val="en-GB"/>
        </w:rPr>
        <w:t xml:space="preserve"> experience in managing assets from any </w:t>
      </w:r>
      <w:r w:rsidR="006822A2" w:rsidRPr="00894588">
        <w:rPr>
          <w:rFonts w:asciiTheme="minorHAnsi" w:eastAsiaTheme="minorEastAsia" w:hAnsiTheme="minorHAnsi" w:cstheme="minorHAnsi"/>
          <w:bCs/>
          <w:lang w:val="en-GB"/>
        </w:rPr>
        <w:t>organisational</w:t>
      </w:r>
      <w:r w:rsidR="00855CDE" w:rsidRPr="00894588">
        <w:rPr>
          <w:rFonts w:asciiTheme="minorHAnsi" w:eastAsiaTheme="minorEastAsia" w:hAnsiTheme="minorHAnsi" w:cstheme="minorHAnsi"/>
          <w:bCs/>
          <w:lang w:val="en-GB"/>
        </w:rPr>
        <w:t xml:space="preserve"> </w:t>
      </w:r>
      <w:r w:rsidR="006822A2" w:rsidRPr="00894588">
        <w:rPr>
          <w:rFonts w:asciiTheme="minorHAnsi" w:eastAsiaTheme="minorEastAsia" w:hAnsiTheme="minorHAnsi" w:cstheme="minorHAnsi"/>
          <w:bCs/>
          <w:lang w:val="en-GB"/>
        </w:rPr>
        <w:t>environment.</w:t>
      </w:r>
      <w:r w:rsidR="00855CDE" w:rsidRPr="00894588">
        <w:rPr>
          <w:rFonts w:asciiTheme="minorHAnsi" w:eastAsiaTheme="minorEastAsia" w:hAnsiTheme="minorHAnsi" w:cstheme="minorHAnsi"/>
          <w:bCs/>
          <w:lang w:val="en-GB"/>
        </w:rPr>
        <w:t xml:space="preserve"> </w:t>
      </w:r>
    </w:p>
    <w:p w14:paraId="3A99B30D" w14:textId="77777777" w:rsidR="00894588" w:rsidRPr="00894588" w:rsidRDefault="00894588" w:rsidP="00894588">
      <w:pPr>
        <w:pStyle w:val="ListParagraph"/>
        <w:numPr>
          <w:ilvl w:val="0"/>
          <w:numId w:val="2"/>
        </w:numPr>
        <w:jc w:val="both"/>
        <w:rPr>
          <w:rFonts w:asciiTheme="minorHAnsi" w:eastAsiaTheme="minorEastAsia" w:hAnsiTheme="minorHAnsi" w:cstheme="minorHAnsi"/>
          <w:bCs/>
          <w:lang w:val="en-GB"/>
        </w:rPr>
      </w:pPr>
      <w:r w:rsidRPr="00894588">
        <w:rPr>
          <w:rFonts w:asciiTheme="minorHAnsi" w:hAnsiTheme="minorHAnsi" w:cstheme="minorHAnsi"/>
          <w:bCs/>
          <w:lang w:val="en-GB"/>
        </w:rPr>
        <w:t>Sound knowledge of vehicle administration and transport record management.</w:t>
      </w:r>
    </w:p>
    <w:p w14:paraId="5099409E" w14:textId="77777777" w:rsidR="00894588" w:rsidRPr="00894588" w:rsidRDefault="00894588" w:rsidP="00894588">
      <w:pPr>
        <w:pStyle w:val="ListParagraph"/>
        <w:numPr>
          <w:ilvl w:val="0"/>
          <w:numId w:val="2"/>
        </w:numPr>
        <w:jc w:val="both"/>
        <w:rPr>
          <w:rFonts w:asciiTheme="minorHAnsi" w:eastAsiaTheme="minorEastAsia" w:hAnsiTheme="minorHAnsi" w:cstheme="minorHAnsi"/>
          <w:bCs/>
          <w:lang w:val="en-GB"/>
        </w:rPr>
      </w:pPr>
      <w:r w:rsidRPr="00894588">
        <w:rPr>
          <w:rFonts w:asciiTheme="minorHAnsi" w:hAnsiTheme="minorHAnsi" w:cstheme="minorHAnsi"/>
          <w:bCs/>
          <w:lang w:val="en-GB"/>
        </w:rPr>
        <w:t>Understanding of Government policies, regulations and procedures relating to transport management.</w:t>
      </w:r>
    </w:p>
    <w:p w14:paraId="7A71ACA3" w14:textId="77777777" w:rsidR="00894588" w:rsidRPr="00894588" w:rsidRDefault="00894588" w:rsidP="00894588">
      <w:pPr>
        <w:pStyle w:val="ListParagraph"/>
        <w:numPr>
          <w:ilvl w:val="0"/>
          <w:numId w:val="2"/>
        </w:numPr>
        <w:jc w:val="both"/>
        <w:rPr>
          <w:rFonts w:asciiTheme="minorHAnsi" w:eastAsiaTheme="minorEastAsia" w:hAnsiTheme="minorHAnsi" w:cstheme="minorHAnsi"/>
          <w:bCs/>
          <w:lang w:val="en-GB"/>
        </w:rPr>
      </w:pPr>
      <w:r w:rsidRPr="00894588">
        <w:rPr>
          <w:rFonts w:asciiTheme="minorHAnsi" w:hAnsiTheme="minorHAnsi" w:cstheme="minorHAnsi"/>
          <w:bCs/>
          <w:lang w:val="en-GB"/>
        </w:rPr>
        <w:t>Experience supervising staff and coordinating operational activities.</w:t>
      </w:r>
    </w:p>
    <w:p w14:paraId="06771F54" w14:textId="7AB12F54" w:rsidR="001E3369" w:rsidRPr="00894588" w:rsidRDefault="00894588" w:rsidP="00894588">
      <w:pPr>
        <w:pStyle w:val="ListParagraph"/>
        <w:numPr>
          <w:ilvl w:val="0"/>
          <w:numId w:val="2"/>
        </w:numPr>
        <w:jc w:val="both"/>
        <w:rPr>
          <w:rFonts w:asciiTheme="minorHAnsi" w:eastAsiaTheme="minorEastAsia" w:hAnsiTheme="minorHAnsi" w:cstheme="minorHAnsi"/>
          <w:bCs/>
          <w:lang w:val="en-GB"/>
        </w:rPr>
      </w:pPr>
      <w:r w:rsidRPr="00894588">
        <w:rPr>
          <w:rFonts w:asciiTheme="minorHAnsi" w:hAnsiTheme="minorHAnsi" w:cstheme="minorHAnsi"/>
          <w:bCs/>
          <w:lang w:val="en-GB"/>
        </w:rPr>
        <w:t>Knowledge of procurement and contract administration processes.</w:t>
      </w:r>
    </w:p>
    <w:p w14:paraId="686787E5" w14:textId="77777777" w:rsidR="00894588" w:rsidRPr="00894588" w:rsidRDefault="00894588" w:rsidP="00894588">
      <w:pPr>
        <w:pStyle w:val="ListParagraph"/>
        <w:jc w:val="both"/>
        <w:rPr>
          <w:rFonts w:asciiTheme="minorHAnsi" w:eastAsiaTheme="minorEastAsia" w:hAnsiTheme="minorHAnsi"/>
          <w:bCs/>
          <w:lang w:val="en-GB"/>
        </w:rPr>
      </w:pPr>
    </w:p>
    <w:p w14:paraId="22F995FC" w14:textId="77777777" w:rsidR="001E3369" w:rsidRPr="006822A2" w:rsidRDefault="001E3369" w:rsidP="000A7984">
      <w:pPr>
        <w:pStyle w:val="NoSpacing"/>
        <w:tabs>
          <w:tab w:val="left" w:pos="0"/>
        </w:tabs>
        <w:ind w:left="360"/>
        <w:jc w:val="both"/>
        <w:rPr>
          <w:rFonts w:cs="Times New Roman"/>
          <w:b/>
          <w:bCs/>
          <w:sz w:val="24"/>
          <w:szCs w:val="24"/>
          <w:lang w:val="en-GB"/>
        </w:rPr>
      </w:pPr>
      <w:r w:rsidRPr="006822A2">
        <w:rPr>
          <w:rFonts w:cs="Times New Roman"/>
          <w:b/>
          <w:bCs/>
          <w:sz w:val="24"/>
          <w:szCs w:val="24"/>
          <w:lang w:val="en-GB"/>
        </w:rPr>
        <w:t>Skills and Abilities</w:t>
      </w:r>
    </w:p>
    <w:p w14:paraId="08A5D6A1" w14:textId="77777777" w:rsidR="009F046A" w:rsidRPr="009F046A" w:rsidRDefault="009F046A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Demonstrated ability to effectively manage and coordinate transport operations and vehicle fleet services.</w:t>
      </w:r>
    </w:p>
    <w:p w14:paraId="5D27891F" w14:textId="77777777" w:rsidR="009F046A" w:rsidRPr="009F046A" w:rsidRDefault="009F046A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Strong organisational and planning skills, with the ability to manage competing priorities and meet deadlines.</w:t>
      </w:r>
    </w:p>
    <w:p w14:paraId="50C451A9" w14:textId="77777777" w:rsidR="009F046A" w:rsidRPr="009F046A" w:rsidRDefault="009F046A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Proven supervisory skills with the ability to lead, support and monitor the performance of drivers and transport personnel.</w:t>
      </w:r>
    </w:p>
    <w:p w14:paraId="167DB3B6" w14:textId="77777777" w:rsidR="009F046A" w:rsidRPr="009F046A" w:rsidRDefault="009F046A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Sound analytical and problem-solving skills, with the ability to identify issues and implement practical solutions.</w:t>
      </w:r>
    </w:p>
    <w:p w14:paraId="6F64157F" w14:textId="77777777" w:rsidR="009F046A" w:rsidRPr="009F046A" w:rsidRDefault="009F046A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Excellent written and verbal communication skills, including the ability to prepare reports and maintain accurate records.</w:t>
      </w:r>
    </w:p>
    <w:p w14:paraId="6D9994CE" w14:textId="77777777" w:rsidR="009F046A" w:rsidRPr="009F046A" w:rsidRDefault="009F046A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Strong stakeholder engagement and customer service skills, with the ability to build productive working relationships.</w:t>
      </w:r>
    </w:p>
    <w:p w14:paraId="13C9F481" w14:textId="77777777" w:rsidR="009F046A" w:rsidRPr="009F046A" w:rsidRDefault="009F046A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9F046A">
        <w:rPr>
          <w:rFonts w:cs="Times New Roman"/>
          <w:bCs/>
          <w:sz w:val="24"/>
          <w:szCs w:val="24"/>
          <w:lang w:val="en-GB"/>
        </w:rPr>
        <w:t>Proficiency in Microsoft Office applications and electronic records management systems.</w:t>
      </w:r>
    </w:p>
    <w:p w14:paraId="2DCC77E8" w14:textId="590E4716" w:rsidR="001E3369" w:rsidRPr="006822A2" w:rsidRDefault="00894588" w:rsidP="009F046A">
      <w:pPr>
        <w:pStyle w:val="NoSpacing"/>
        <w:numPr>
          <w:ilvl w:val="0"/>
          <w:numId w:val="7"/>
        </w:numPr>
        <w:tabs>
          <w:tab w:val="left" w:pos="0"/>
        </w:tabs>
        <w:jc w:val="both"/>
        <w:rPr>
          <w:rFonts w:cs="Times New Roman"/>
          <w:b/>
          <w:bCs/>
          <w:sz w:val="24"/>
          <w:szCs w:val="24"/>
          <w:lang w:val="en-GB"/>
        </w:rPr>
      </w:pPr>
      <w:r w:rsidRPr="00894588">
        <w:rPr>
          <w:rFonts w:cs="Times New Roman"/>
          <w:bCs/>
          <w:sz w:val="24"/>
          <w:szCs w:val="24"/>
          <w:lang w:val="en-GB"/>
        </w:rPr>
        <w:t>Demonstrated commitment to customer service excellence.</w:t>
      </w:r>
    </w:p>
    <w:p w14:paraId="2AA22429" w14:textId="77777777" w:rsidR="00894588" w:rsidRDefault="00894588" w:rsidP="000A7984">
      <w:pPr>
        <w:pStyle w:val="NoSpacing"/>
        <w:tabs>
          <w:tab w:val="left" w:pos="270"/>
        </w:tabs>
        <w:jc w:val="both"/>
        <w:rPr>
          <w:b/>
          <w:sz w:val="24"/>
          <w:szCs w:val="24"/>
          <w:lang w:val="en-GB"/>
        </w:rPr>
      </w:pPr>
    </w:p>
    <w:p w14:paraId="699529C1" w14:textId="77777777" w:rsidR="009F046A" w:rsidRDefault="009F046A" w:rsidP="000A7984">
      <w:pPr>
        <w:pStyle w:val="NoSpacing"/>
        <w:tabs>
          <w:tab w:val="left" w:pos="270"/>
        </w:tabs>
        <w:jc w:val="both"/>
        <w:rPr>
          <w:b/>
          <w:sz w:val="24"/>
          <w:szCs w:val="24"/>
          <w:lang w:val="en-GB"/>
        </w:rPr>
      </w:pPr>
    </w:p>
    <w:p w14:paraId="4A00D8AC" w14:textId="77777777" w:rsidR="009F046A" w:rsidRDefault="009F046A" w:rsidP="000A7984">
      <w:pPr>
        <w:pStyle w:val="NoSpacing"/>
        <w:tabs>
          <w:tab w:val="left" w:pos="270"/>
        </w:tabs>
        <w:jc w:val="both"/>
        <w:rPr>
          <w:b/>
          <w:sz w:val="24"/>
          <w:szCs w:val="24"/>
          <w:lang w:val="en-GB"/>
        </w:rPr>
      </w:pPr>
    </w:p>
    <w:p w14:paraId="1820D5C0" w14:textId="16FE08BE" w:rsidR="00E02E66" w:rsidRPr="006822A2" w:rsidRDefault="00D23BAC" w:rsidP="000A7984">
      <w:pPr>
        <w:pStyle w:val="NoSpacing"/>
        <w:tabs>
          <w:tab w:val="left" w:pos="270"/>
        </w:tabs>
        <w:jc w:val="both"/>
        <w:rPr>
          <w:b/>
          <w:sz w:val="24"/>
          <w:szCs w:val="24"/>
          <w:lang w:val="en-GB"/>
        </w:rPr>
      </w:pPr>
      <w:r w:rsidRPr="006822A2">
        <w:rPr>
          <w:b/>
          <w:sz w:val="24"/>
          <w:szCs w:val="24"/>
          <w:lang w:val="en-GB"/>
        </w:rPr>
        <w:lastRenderedPageBreak/>
        <w:t xml:space="preserve">PERSON CHARACTER AND POLITICAL NEUTRALITY </w:t>
      </w:r>
    </w:p>
    <w:p w14:paraId="17DA649E" w14:textId="77777777" w:rsidR="009F046A" w:rsidRDefault="009F046A" w:rsidP="000A7984">
      <w:pPr>
        <w:jc w:val="both"/>
        <w:rPr>
          <w:sz w:val="24"/>
          <w:szCs w:val="24"/>
          <w:lang w:val="en-GB"/>
        </w:rPr>
      </w:pPr>
    </w:p>
    <w:p w14:paraId="3EB4F1C1" w14:textId="1D85249D" w:rsidR="002F3C76" w:rsidRPr="006822A2" w:rsidRDefault="002F3C76" w:rsidP="000A7984">
      <w:pPr>
        <w:jc w:val="both"/>
        <w:rPr>
          <w:sz w:val="24"/>
          <w:szCs w:val="24"/>
          <w:lang w:val="en-GB"/>
        </w:rPr>
      </w:pPr>
      <w:r w:rsidRPr="006822A2">
        <w:rPr>
          <w:sz w:val="24"/>
          <w:szCs w:val="24"/>
          <w:lang w:val="en-GB"/>
        </w:rPr>
        <w:t xml:space="preserve">The </w:t>
      </w:r>
      <w:r w:rsidR="00CF71A5" w:rsidRPr="006822A2">
        <w:rPr>
          <w:sz w:val="24"/>
          <w:szCs w:val="24"/>
          <w:lang w:val="en-GB"/>
        </w:rPr>
        <w:t>Parliament of Fiji</w:t>
      </w:r>
      <w:r w:rsidRPr="006822A2">
        <w:rPr>
          <w:sz w:val="24"/>
          <w:szCs w:val="24"/>
          <w:lang w:val="en-GB"/>
        </w:rPr>
        <w:t xml:space="preserve"> operates in a politically sensitive environment</w:t>
      </w:r>
      <w:r w:rsidR="00483ECD" w:rsidRPr="006822A2">
        <w:rPr>
          <w:sz w:val="24"/>
          <w:szCs w:val="24"/>
          <w:lang w:val="en-GB"/>
        </w:rPr>
        <w:t xml:space="preserve">. </w:t>
      </w:r>
      <w:r w:rsidRPr="006822A2">
        <w:rPr>
          <w:sz w:val="24"/>
          <w:szCs w:val="24"/>
          <w:lang w:val="en-GB"/>
        </w:rPr>
        <w:t>Any person who is, and is seen to be</w:t>
      </w:r>
      <w:r w:rsidR="006822A2">
        <w:rPr>
          <w:sz w:val="24"/>
          <w:szCs w:val="24"/>
          <w:lang w:val="en-GB"/>
        </w:rPr>
        <w:t>, active in political affairs and intends to publicly carry on this activity</w:t>
      </w:r>
      <w:r w:rsidRPr="006822A2">
        <w:rPr>
          <w:sz w:val="24"/>
          <w:szCs w:val="24"/>
          <w:lang w:val="en-GB"/>
        </w:rPr>
        <w:t xml:space="preserve"> may compromise the strict political neutrality of the </w:t>
      </w:r>
      <w:r w:rsidR="00CF71A5" w:rsidRPr="006822A2">
        <w:rPr>
          <w:sz w:val="24"/>
          <w:szCs w:val="24"/>
          <w:lang w:val="en-GB"/>
        </w:rPr>
        <w:t xml:space="preserve">Parliament of Fiji </w:t>
      </w:r>
      <w:r w:rsidRPr="006822A2">
        <w:rPr>
          <w:sz w:val="24"/>
          <w:szCs w:val="24"/>
          <w:lang w:val="en-GB"/>
        </w:rPr>
        <w:t>and cannot be considered for employment.</w:t>
      </w:r>
    </w:p>
    <w:p w14:paraId="3EAB4C22" w14:textId="77777777" w:rsidR="00E02E66" w:rsidRPr="006822A2" w:rsidRDefault="00E02E66" w:rsidP="000A7984">
      <w:pPr>
        <w:jc w:val="both"/>
        <w:rPr>
          <w:sz w:val="24"/>
          <w:szCs w:val="24"/>
          <w:lang w:val="en-GB"/>
        </w:rPr>
      </w:pPr>
      <w:r w:rsidRPr="006822A2">
        <w:rPr>
          <w:sz w:val="24"/>
          <w:szCs w:val="24"/>
          <w:lang w:val="en-GB"/>
        </w:rPr>
        <w:t xml:space="preserve">All applicants for employment in the </w:t>
      </w:r>
      <w:r w:rsidR="00CF71A5" w:rsidRPr="006822A2">
        <w:rPr>
          <w:sz w:val="24"/>
          <w:szCs w:val="24"/>
          <w:lang w:val="en-GB"/>
        </w:rPr>
        <w:t xml:space="preserve">Parliament of Fiji </w:t>
      </w:r>
      <w:r w:rsidRPr="006822A2">
        <w:rPr>
          <w:sz w:val="24"/>
          <w:szCs w:val="24"/>
          <w:lang w:val="en-GB"/>
        </w:rPr>
        <w:t xml:space="preserve">must be </w:t>
      </w:r>
      <w:r w:rsidR="00DE36D5" w:rsidRPr="006822A2">
        <w:rPr>
          <w:sz w:val="24"/>
          <w:szCs w:val="24"/>
          <w:lang w:val="en-GB"/>
        </w:rPr>
        <w:t xml:space="preserve">under the age of </w:t>
      </w:r>
      <w:r w:rsidR="00CF71A5" w:rsidRPr="006822A2">
        <w:rPr>
          <w:sz w:val="24"/>
          <w:szCs w:val="24"/>
          <w:lang w:val="en-GB"/>
        </w:rPr>
        <w:t>60</w:t>
      </w:r>
      <w:r w:rsidR="00DE36D5" w:rsidRPr="006822A2">
        <w:rPr>
          <w:sz w:val="24"/>
          <w:szCs w:val="24"/>
          <w:lang w:val="en-GB"/>
        </w:rPr>
        <w:t xml:space="preserve">, </w:t>
      </w:r>
      <w:r w:rsidRPr="006822A2">
        <w:rPr>
          <w:sz w:val="24"/>
          <w:szCs w:val="24"/>
          <w:lang w:val="en-GB"/>
        </w:rPr>
        <w:t>in sound health, with a clear police record. The successful applicant will be required to provide a police clearance report and medical certificate</w:t>
      </w:r>
      <w:r w:rsidR="00D74F6C" w:rsidRPr="006822A2">
        <w:rPr>
          <w:sz w:val="24"/>
          <w:szCs w:val="24"/>
          <w:lang w:val="en-GB"/>
        </w:rPr>
        <w:t>.</w:t>
      </w:r>
      <w:r w:rsidRPr="006822A2">
        <w:rPr>
          <w:sz w:val="24"/>
          <w:szCs w:val="24"/>
          <w:lang w:val="en-GB"/>
        </w:rPr>
        <w:t xml:space="preserve"> </w:t>
      </w:r>
    </w:p>
    <w:p w14:paraId="4C949815" w14:textId="77777777" w:rsidR="00E02E66" w:rsidRPr="006822A2" w:rsidRDefault="00E02E66" w:rsidP="000A7984">
      <w:pPr>
        <w:jc w:val="both"/>
        <w:rPr>
          <w:sz w:val="24"/>
          <w:szCs w:val="24"/>
          <w:lang w:val="en-GB"/>
        </w:rPr>
      </w:pPr>
      <w:r w:rsidRPr="006822A2">
        <w:rPr>
          <w:sz w:val="24"/>
          <w:szCs w:val="24"/>
          <w:lang w:val="en-GB"/>
        </w:rPr>
        <w:t xml:space="preserve">The </w:t>
      </w:r>
      <w:r w:rsidR="00CF71A5" w:rsidRPr="006822A2">
        <w:rPr>
          <w:sz w:val="24"/>
          <w:szCs w:val="24"/>
          <w:lang w:val="en-GB"/>
        </w:rPr>
        <w:t xml:space="preserve">Parliament of Fiji </w:t>
      </w:r>
      <w:r w:rsidRPr="006822A2">
        <w:rPr>
          <w:sz w:val="24"/>
          <w:szCs w:val="24"/>
          <w:lang w:val="en-GB"/>
        </w:rPr>
        <w:t>is an Equal Opportunity Employer. Applications are encourage</w:t>
      </w:r>
      <w:r w:rsidR="007D7D6A" w:rsidRPr="006822A2">
        <w:rPr>
          <w:sz w:val="24"/>
          <w:szCs w:val="24"/>
          <w:lang w:val="en-GB"/>
        </w:rPr>
        <w:t>d</w:t>
      </w:r>
      <w:r w:rsidRPr="006822A2">
        <w:rPr>
          <w:sz w:val="24"/>
          <w:szCs w:val="24"/>
          <w:lang w:val="en-GB"/>
        </w:rPr>
        <w:t xml:space="preserve"> from all eligible, qualified applicants. Only the specific knowledge, experience, </w:t>
      </w:r>
      <w:proofErr w:type="gramStart"/>
      <w:r w:rsidRPr="006822A2">
        <w:rPr>
          <w:sz w:val="24"/>
          <w:szCs w:val="24"/>
          <w:lang w:val="en-GB"/>
        </w:rPr>
        <w:t>skills</w:t>
      </w:r>
      <w:proofErr w:type="gramEnd"/>
      <w:r w:rsidRPr="006822A2">
        <w:rPr>
          <w:sz w:val="24"/>
          <w:szCs w:val="24"/>
          <w:lang w:val="en-GB"/>
        </w:rPr>
        <w:t xml:space="preserve"> and abilities required for the job will be considered in assessing the relative suitability of applicants. </w:t>
      </w:r>
    </w:p>
    <w:p w14:paraId="0B4FF7EB" w14:textId="77777777" w:rsidR="004F007B" w:rsidRPr="006822A2" w:rsidRDefault="004F007B" w:rsidP="000A7984">
      <w:pPr>
        <w:pStyle w:val="NoSpacing"/>
        <w:tabs>
          <w:tab w:val="left" w:pos="270"/>
        </w:tabs>
        <w:jc w:val="both"/>
        <w:rPr>
          <w:sz w:val="24"/>
          <w:szCs w:val="24"/>
          <w:lang w:val="en-GB"/>
        </w:rPr>
      </w:pPr>
    </w:p>
    <w:p w14:paraId="15E6A566" w14:textId="77777777" w:rsidR="00483ECD" w:rsidRPr="006822A2" w:rsidRDefault="00483ECD" w:rsidP="000A7984">
      <w:pPr>
        <w:pStyle w:val="NoSpacing"/>
        <w:tabs>
          <w:tab w:val="left" w:pos="270"/>
        </w:tabs>
        <w:jc w:val="both"/>
        <w:rPr>
          <w:sz w:val="24"/>
          <w:szCs w:val="24"/>
          <w:lang w:val="en-GB"/>
        </w:rPr>
      </w:pPr>
    </w:p>
    <w:sectPr w:rsidR="00483ECD" w:rsidRPr="006822A2" w:rsidSect="001E3369">
      <w:pgSz w:w="12240" w:h="15840"/>
      <w:pgMar w:top="993" w:right="126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9566E"/>
    <w:multiLevelType w:val="hybridMultilevel"/>
    <w:tmpl w:val="97806E9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56B08"/>
    <w:multiLevelType w:val="hybridMultilevel"/>
    <w:tmpl w:val="2140053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E1D11"/>
    <w:multiLevelType w:val="hybridMultilevel"/>
    <w:tmpl w:val="B85875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12503"/>
    <w:multiLevelType w:val="hybridMultilevel"/>
    <w:tmpl w:val="5732A3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03563"/>
    <w:multiLevelType w:val="hybridMultilevel"/>
    <w:tmpl w:val="CD20EB66"/>
    <w:lvl w:ilvl="0" w:tplc="1FE4B9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E78A8"/>
    <w:multiLevelType w:val="hybridMultilevel"/>
    <w:tmpl w:val="08061FE6"/>
    <w:lvl w:ilvl="0" w:tplc="1FE4B9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C4EB6"/>
    <w:multiLevelType w:val="hybridMultilevel"/>
    <w:tmpl w:val="BF2216C6"/>
    <w:lvl w:ilvl="0" w:tplc="1A8480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A37FD9"/>
    <w:multiLevelType w:val="hybridMultilevel"/>
    <w:tmpl w:val="140EA32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278787">
    <w:abstractNumId w:val="2"/>
  </w:num>
  <w:num w:numId="2" w16cid:durableId="1112672548">
    <w:abstractNumId w:val="0"/>
  </w:num>
  <w:num w:numId="3" w16cid:durableId="1767774920">
    <w:abstractNumId w:val="1"/>
  </w:num>
  <w:num w:numId="4" w16cid:durableId="1594624398">
    <w:abstractNumId w:val="3"/>
  </w:num>
  <w:num w:numId="5" w16cid:durableId="1147624314">
    <w:abstractNumId w:val="6"/>
  </w:num>
  <w:num w:numId="6" w16cid:durableId="377243491">
    <w:abstractNumId w:val="7"/>
  </w:num>
  <w:num w:numId="7" w16cid:durableId="394817368">
    <w:abstractNumId w:val="5"/>
  </w:num>
  <w:num w:numId="8" w16cid:durableId="61953059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A7C"/>
    <w:rsid w:val="0003117E"/>
    <w:rsid w:val="00056433"/>
    <w:rsid w:val="0006743C"/>
    <w:rsid w:val="000703FB"/>
    <w:rsid w:val="000844B5"/>
    <w:rsid w:val="000928BA"/>
    <w:rsid w:val="0009642C"/>
    <w:rsid w:val="0009699F"/>
    <w:rsid w:val="000A5BFC"/>
    <w:rsid w:val="000A7984"/>
    <w:rsid w:val="000B5D8C"/>
    <w:rsid w:val="000D2A68"/>
    <w:rsid w:val="000E442A"/>
    <w:rsid w:val="000E5A32"/>
    <w:rsid w:val="000F0CE0"/>
    <w:rsid w:val="000F469D"/>
    <w:rsid w:val="000F68AC"/>
    <w:rsid w:val="00102951"/>
    <w:rsid w:val="00102A42"/>
    <w:rsid w:val="00106FA2"/>
    <w:rsid w:val="00110856"/>
    <w:rsid w:val="0011372A"/>
    <w:rsid w:val="00132D6B"/>
    <w:rsid w:val="00134094"/>
    <w:rsid w:val="001364AA"/>
    <w:rsid w:val="0014258E"/>
    <w:rsid w:val="00146C6C"/>
    <w:rsid w:val="00157EE6"/>
    <w:rsid w:val="00165887"/>
    <w:rsid w:val="00185E11"/>
    <w:rsid w:val="001B1752"/>
    <w:rsid w:val="001B3BF3"/>
    <w:rsid w:val="001B4D2A"/>
    <w:rsid w:val="001D7A52"/>
    <w:rsid w:val="001E3369"/>
    <w:rsid w:val="001E4530"/>
    <w:rsid w:val="001F08E3"/>
    <w:rsid w:val="001F1BE3"/>
    <w:rsid w:val="00205D00"/>
    <w:rsid w:val="002132EA"/>
    <w:rsid w:val="00225F21"/>
    <w:rsid w:val="0023221A"/>
    <w:rsid w:val="00235165"/>
    <w:rsid w:val="00237DD5"/>
    <w:rsid w:val="00250F27"/>
    <w:rsid w:val="0027230E"/>
    <w:rsid w:val="0028520C"/>
    <w:rsid w:val="002F1EFC"/>
    <w:rsid w:val="002F3C76"/>
    <w:rsid w:val="002F7C3A"/>
    <w:rsid w:val="00313AAF"/>
    <w:rsid w:val="003202BE"/>
    <w:rsid w:val="00363945"/>
    <w:rsid w:val="00377364"/>
    <w:rsid w:val="00382B06"/>
    <w:rsid w:val="0038360D"/>
    <w:rsid w:val="003879B6"/>
    <w:rsid w:val="00392828"/>
    <w:rsid w:val="003B4F87"/>
    <w:rsid w:val="003E1AB2"/>
    <w:rsid w:val="003F1AD4"/>
    <w:rsid w:val="003F43AE"/>
    <w:rsid w:val="003F785E"/>
    <w:rsid w:val="00405CB2"/>
    <w:rsid w:val="00407C48"/>
    <w:rsid w:val="00410E47"/>
    <w:rsid w:val="00410EC2"/>
    <w:rsid w:val="00412B53"/>
    <w:rsid w:val="00423274"/>
    <w:rsid w:val="00426C09"/>
    <w:rsid w:val="00436F56"/>
    <w:rsid w:val="00440449"/>
    <w:rsid w:val="004453E8"/>
    <w:rsid w:val="00450FB8"/>
    <w:rsid w:val="00455F7B"/>
    <w:rsid w:val="00471A5E"/>
    <w:rsid w:val="00483ECD"/>
    <w:rsid w:val="00491923"/>
    <w:rsid w:val="00491D05"/>
    <w:rsid w:val="004D0566"/>
    <w:rsid w:val="004D3939"/>
    <w:rsid w:val="004D6638"/>
    <w:rsid w:val="004F007B"/>
    <w:rsid w:val="004F708B"/>
    <w:rsid w:val="00511101"/>
    <w:rsid w:val="00516CDB"/>
    <w:rsid w:val="005239F0"/>
    <w:rsid w:val="005300A3"/>
    <w:rsid w:val="005314C6"/>
    <w:rsid w:val="0053247E"/>
    <w:rsid w:val="005359D2"/>
    <w:rsid w:val="0054289E"/>
    <w:rsid w:val="0055523C"/>
    <w:rsid w:val="005734E6"/>
    <w:rsid w:val="005752B6"/>
    <w:rsid w:val="0058511F"/>
    <w:rsid w:val="00585197"/>
    <w:rsid w:val="005906DA"/>
    <w:rsid w:val="005A20E3"/>
    <w:rsid w:val="005C4B1E"/>
    <w:rsid w:val="005D42F5"/>
    <w:rsid w:val="005E1BBE"/>
    <w:rsid w:val="005E216A"/>
    <w:rsid w:val="005F1918"/>
    <w:rsid w:val="005F57DF"/>
    <w:rsid w:val="0060592A"/>
    <w:rsid w:val="00620C35"/>
    <w:rsid w:val="006257B1"/>
    <w:rsid w:val="00630B57"/>
    <w:rsid w:val="006822A2"/>
    <w:rsid w:val="00682B5D"/>
    <w:rsid w:val="00696168"/>
    <w:rsid w:val="006D5B22"/>
    <w:rsid w:val="006E206A"/>
    <w:rsid w:val="006E7090"/>
    <w:rsid w:val="006F666D"/>
    <w:rsid w:val="00713571"/>
    <w:rsid w:val="00726CA5"/>
    <w:rsid w:val="00771A38"/>
    <w:rsid w:val="00776008"/>
    <w:rsid w:val="0079066B"/>
    <w:rsid w:val="00791732"/>
    <w:rsid w:val="007A5035"/>
    <w:rsid w:val="007C18AD"/>
    <w:rsid w:val="007C336C"/>
    <w:rsid w:val="007D1263"/>
    <w:rsid w:val="007D7D6A"/>
    <w:rsid w:val="007E67FD"/>
    <w:rsid w:val="007F082F"/>
    <w:rsid w:val="007F0B7E"/>
    <w:rsid w:val="007F2CD5"/>
    <w:rsid w:val="007F55AD"/>
    <w:rsid w:val="0080555E"/>
    <w:rsid w:val="00821FE7"/>
    <w:rsid w:val="0082758B"/>
    <w:rsid w:val="00830224"/>
    <w:rsid w:val="0083301D"/>
    <w:rsid w:val="00846074"/>
    <w:rsid w:val="0085289F"/>
    <w:rsid w:val="0085407D"/>
    <w:rsid w:val="00855CDE"/>
    <w:rsid w:val="00856503"/>
    <w:rsid w:val="0085670A"/>
    <w:rsid w:val="00866A4D"/>
    <w:rsid w:val="00890D92"/>
    <w:rsid w:val="00894588"/>
    <w:rsid w:val="00895C91"/>
    <w:rsid w:val="00897E49"/>
    <w:rsid w:val="008A716C"/>
    <w:rsid w:val="008B49B8"/>
    <w:rsid w:val="008C0CC0"/>
    <w:rsid w:val="008C7FC4"/>
    <w:rsid w:val="00901853"/>
    <w:rsid w:val="009020C7"/>
    <w:rsid w:val="009034F9"/>
    <w:rsid w:val="00913400"/>
    <w:rsid w:val="0092267B"/>
    <w:rsid w:val="00926727"/>
    <w:rsid w:val="00931A25"/>
    <w:rsid w:val="00936D5C"/>
    <w:rsid w:val="0094058F"/>
    <w:rsid w:val="00945EF4"/>
    <w:rsid w:val="00961AE2"/>
    <w:rsid w:val="0096220D"/>
    <w:rsid w:val="00963B04"/>
    <w:rsid w:val="00987655"/>
    <w:rsid w:val="009B2D21"/>
    <w:rsid w:val="009E1169"/>
    <w:rsid w:val="009F046A"/>
    <w:rsid w:val="009F4A30"/>
    <w:rsid w:val="00A17CB6"/>
    <w:rsid w:val="00A26EDC"/>
    <w:rsid w:val="00A363E5"/>
    <w:rsid w:val="00A42F24"/>
    <w:rsid w:val="00A448FF"/>
    <w:rsid w:val="00A62573"/>
    <w:rsid w:val="00A63DD2"/>
    <w:rsid w:val="00A729F8"/>
    <w:rsid w:val="00A75537"/>
    <w:rsid w:val="00A83366"/>
    <w:rsid w:val="00AA5F99"/>
    <w:rsid w:val="00AA6A91"/>
    <w:rsid w:val="00AB1C18"/>
    <w:rsid w:val="00AB5F16"/>
    <w:rsid w:val="00AC3407"/>
    <w:rsid w:val="00B04152"/>
    <w:rsid w:val="00B044FA"/>
    <w:rsid w:val="00B04DE1"/>
    <w:rsid w:val="00B0768A"/>
    <w:rsid w:val="00B214C3"/>
    <w:rsid w:val="00B27AE4"/>
    <w:rsid w:val="00B37F56"/>
    <w:rsid w:val="00B443F5"/>
    <w:rsid w:val="00B5563A"/>
    <w:rsid w:val="00B60B28"/>
    <w:rsid w:val="00B72548"/>
    <w:rsid w:val="00B77257"/>
    <w:rsid w:val="00B84F15"/>
    <w:rsid w:val="00B93EC8"/>
    <w:rsid w:val="00B9747E"/>
    <w:rsid w:val="00BA58F5"/>
    <w:rsid w:val="00BC7B2A"/>
    <w:rsid w:val="00BF2CA1"/>
    <w:rsid w:val="00BF56DA"/>
    <w:rsid w:val="00C16607"/>
    <w:rsid w:val="00C1671D"/>
    <w:rsid w:val="00C37E17"/>
    <w:rsid w:val="00C51813"/>
    <w:rsid w:val="00C63584"/>
    <w:rsid w:val="00C7103F"/>
    <w:rsid w:val="00C83EC5"/>
    <w:rsid w:val="00C8798D"/>
    <w:rsid w:val="00CA2F66"/>
    <w:rsid w:val="00CB3C3D"/>
    <w:rsid w:val="00CD06B9"/>
    <w:rsid w:val="00CF71A5"/>
    <w:rsid w:val="00D0028E"/>
    <w:rsid w:val="00D15F6D"/>
    <w:rsid w:val="00D23BAC"/>
    <w:rsid w:val="00D24CEA"/>
    <w:rsid w:val="00D427CF"/>
    <w:rsid w:val="00D473D3"/>
    <w:rsid w:val="00D639EA"/>
    <w:rsid w:val="00D71EEF"/>
    <w:rsid w:val="00D74F6C"/>
    <w:rsid w:val="00D806EB"/>
    <w:rsid w:val="00D87D10"/>
    <w:rsid w:val="00D95570"/>
    <w:rsid w:val="00DB545C"/>
    <w:rsid w:val="00DD23B8"/>
    <w:rsid w:val="00DD639B"/>
    <w:rsid w:val="00DD7878"/>
    <w:rsid w:val="00DE36D5"/>
    <w:rsid w:val="00DE47B8"/>
    <w:rsid w:val="00DF7263"/>
    <w:rsid w:val="00E02E66"/>
    <w:rsid w:val="00E478CE"/>
    <w:rsid w:val="00E50469"/>
    <w:rsid w:val="00E53DFA"/>
    <w:rsid w:val="00E75A7B"/>
    <w:rsid w:val="00E77B7E"/>
    <w:rsid w:val="00E80E26"/>
    <w:rsid w:val="00E81E70"/>
    <w:rsid w:val="00E9054B"/>
    <w:rsid w:val="00EA4DF3"/>
    <w:rsid w:val="00EC4CAD"/>
    <w:rsid w:val="00EE0A7C"/>
    <w:rsid w:val="00EF7DDC"/>
    <w:rsid w:val="00F47670"/>
    <w:rsid w:val="00F84853"/>
    <w:rsid w:val="00F85ED9"/>
    <w:rsid w:val="00F87026"/>
    <w:rsid w:val="00F924D3"/>
    <w:rsid w:val="00FB2B87"/>
    <w:rsid w:val="00FC3D5F"/>
    <w:rsid w:val="00FC5732"/>
    <w:rsid w:val="00FD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36F7A5"/>
  <w15:docId w15:val="{FDC03968-D3DE-4B30-9C50-B206E55F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A7C"/>
    <w:pPr>
      <w:spacing w:after="160" w:line="259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EE0A7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0A7C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EE0A7C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aliases w:val="123 List Paragraph"/>
    <w:basedOn w:val="Normal"/>
    <w:link w:val="ListParagraphChar"/>
    <w:uiPriority w:val="34"/>
    <w:qFormat/>
    <w:rsid w:val="009876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FA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FA2"/>
    <w:rPr>
      <w:rFonts w:ascii="Lucida Grande" w:eastAsiaTheme="minorEastAsi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6FA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6FA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6FA2"/>
    <w:rPr>
      <w:rFonts w:eastAsiaTheme="minorEastAs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FA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FA2"/>
    <w:rPr>
      <w:rFonts w:eastAsiaTheme="minorEastAsia"/>
      <w:b/>
      <w:bCs/>
      <w:sz w:val="20"/>
      <w:szCs w:val="20"/>
    </w:rPr>
  </w:style>
  <w:style w:type="paragraph" w:customStyle="1" w:styleId="Default">
    <w:name w:val="Default"/>
    <w:rsid w:val="003B4F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23221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123 List Paragraph Char"/>
    <w:basedOn w:val="DefaultParagraphFont"/>
    <w:link w:val="ListParagraph"/>
    <w:uiPriority w:val="34"/>
    <w:locked/>
    <w:rsid w:val="00410E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Losalini Naisua</dc:creator>
  <cp:lastModifiedBy>Losalini Naisua</cp:lastModifiedBy>
  <cp:revision>2</cp:revision>
  <cp:lastPrinted>2017-12-18T03:16:00Z</cp:lastPrinted>
  <dcterms:created xsi:type="dcterms:W3CDTF">2026-09-23T06:05:00Z</dcterms:created>
  <dcterms:modified xsi:type="dcterms:W3CDTF">2026-09-23T06:05:00Z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15e0f933-b79b-446f-a608-fbdd86bb4d82</vt:lpwstr>
  </property>
</Properties>
</file>