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547" w:rsidRDefault="00942547" w:rsidP="00942547">
      <w:pPr>
        <w:spacing w:after="0"/>
        <w:ind w:left="-360" w:right="-424"/>
        <w:jc w:val="center"/>
        <w:rPr>
          <w:b/>
          <w:sz w:val="56"/>
          <w:szCs w:val="56"/>
          <w:u w:val="single"/>
        </w:rPr>
      </w:pPr>
    </w:p>
    <w:p w:rsidR="00942547" w:rsidRPr="00AA6188" w:rsidRDefault="00942547" w:rsidP="00942547">
      <w:pPr>
        <w:spacing w:after="0"/>
        <w:ind w:left="-360" w:right="-424"/>
        <w:jc w:val="center"/>
        <w:rPr>
          <w:b/>
          <w:sz w:val="20"/>
          <w:u w:val="single"/>
        </w:rPr>
      </w:pPr>
      <w:bookmarkStart w:id="0" w:name="_GoBack"/>
      <w:bookmarkEnd w:id="0"/>
    </w:p>
    <w:p w:rsidR="00942547" w:rsidRPr="00F00B28" w:rsidRDefault="00942547" w:rsidP="00942547">
      <w:pPr>
        <w:spacing w:after="0"/>
        <w:ind w:left="-360" w:right="-424"/>
        <w:jc w:val="center"/>
        <w:rPr>
          <w:b/>
          <w:sz w:val="56"/>
          <w:szCs w:val="56"/>
          <w:u w:val="single"/>
        </w:rPr>
      </w:pPr>
      <w:r w:rsidRPr="00F00B28">
        <w:rPr>
          <w:b/>
          <w:sz w:val="56"/>
          <w:szCs w:val="56"/>
          <w:u w:val="single"/>
        </w:rPr>
        <w:t>PUBLIC ACCOUNTS COMMITTEE</w:t>
      </w:r>
    </w:p>
    <w:p w:rsidR="00942547" w:rsidRPr="00F00B28" w:rsidRDefault="00942547" w:rsidP="00942547">
      <w:pPr>
        <w:jc w:val="center"/>
        <w:rPr>
          <w:b/>
          <w:sz w:val="28"/>
          <w:szCs w:val="28"/>
        </w:rPr>
      </w:pPr>
    </w:p>
    <w:p w:rsidR="00942547" w:rsidRPr="00F00B28" w:rsidRDefault="00942547" w:rsidP="00942547">
      <w:pPr>
        <w:jc w:val="center"/>
        <w:rPr>
          <w:b/>
          <w:sz w:val="28"/>
          <w:szCs w:val="28"/>
        </w:rPr>
      </w:pPr>
    </w:p>
    <w:p w:rsidR="00942547" w:rsidRPr="00F00B28" w:rsidRDefault="00942547" w:rsidP="00942547">
      <w:pPr>
        <w:jc w:val="center"/>
        <w:rPr>
          <w:b/>
          <w:sz w:val="28"/>
          <w:szCs w:val="28"/>
        </w:rPr>
      </w:pPr>
    </w:p>
    <w:p w:rsidR="00942547" w:rsidRPr="00F00B28" w:rsidRDefault="00942547" w:rsidP="00942547">
      <w:pPr>
        <w:pStyle w:val="Header"/>
        <w:jc w:val="center"/>
        <w:rPr>
          <w:b/>
          <w:sz w:val="44"/>
          <w:szCs w:val="44"/>
        </w:rPr>
      </w:pPr>
      <w:r w:rsidRPr="00F00B28">
        <w:rPr>
          <w:b/>
          <w:sz w:val="44"/>
          <w:szCs w:val="44"/>
        </w:rPr>
        <w:t>[Verbatim Report of Meeting]</w:t>
      </w:r>
    </w:p>
    <w:p w:rsidR="00942547" w:rsidRPr="00F00B28" w:rsidRDefault="00942547" w:rsidP="00942547">
      <w:pPr>
        <w:jc w:val="center"/>
        <w:rPr>
          <w:b/>
          <w:sz w:val="44"/>
          <w:szCs w:val="44"/>
        </w:rPr>
      </w:pPr>
    </w:p>
    <w:p w:rsidR="00942547" w:rsidRPr="00F00B28" w:rsidRDefault="00942547" w:rsidP="00942547">
      <w:pPr>
        <w:jc w:val="center"/>
        <w:rPr>
          <w:b/>
          <w:sz w:val="44"/>
          <w:szCs w:val="44"/>
        </w:rPr>
      </w:pPr>
    </w:p>
    <w:p w:rsidR="00942547" w:rsidRDefault="00942547" w:rsidP="00942547">
      <w:pPr>
        <w:jc w:val="center"/>
        <w:rPr>
          <w:b/>
          <w:sz w:val="44"/>
          <w:szCs w:val="44"/>
        </w:rPr>
      </w:pPr>
      <w:r w:rsidRPr="00F00B28">
        <w:rPr>
          <w:b/>
          <w:sz w:val="44"/>
          <w:szCs w:val="44"/>
        </w:rPr>
        <w:t>HELD IN THE</w:t>
      </w:r>
    </w:p>
    <w:p w:rsidR="00AA6188" w:rsidRPr="00F00B28" w:rsidRDefault="00AA6188" w:rsidP="00942547">
      <w:pPr>
        <w:jc w:val="center"/>
        <w:rPr>
          <w:b/>
          <w:sz w:val="44"/>
          <w:szCs w:val="44"/>
        </w:rPr>
      </w:pPr>
    </w:p>
    <w:p w:rsidR="00942547" w:rsidRPr="00F00B28" w:rsidRDefault="00942547" w:rsidP="00942547">
      <w:pPr>
        <w:jc w:val="center"/>
        <w:rPr>
          <w:b/>
        </w:rPr>
      </w:pPr>
    </w:p>
    <w:p w:rsidR="00942547" w:rsidRPr="00F00B28" w:rsidRDefault="00942547" w:rsidP="00942547">
      <w:pPr>
        <w:jc w:val="center"/>
        <w:rPr>
          <w:b/>
          <w:sz w:val="44"/>
          <w:szCs w:val="44"/>
        </w:rPr>
      </w:pPr>
      <w:r w:rsidRPr="00F00B28">
        <w:rPr>
          <w:b/>
          <w:sz w:val="44"/>
          <w:szCs w:val="44"/>
        </w:rPr>
        <w:t>COMMITTEE ROOM (EAST WING)</w:t>
      </w:r>
    </w:p>
    <w:p w:rsidR="00942547" w:rsidRPr="00F00B28" w:rsidRDefault="00942547" w:rsidP="00942547">
      <w:pPr>
        <w:jc w:val="center"/>
        <w:rPr>
          <w:b/>
        </w:rPr>
      </w:pPr>
    </w:p>
    <w:p w:rsidR="00942547" w:rsidRPr="00F00B28" w:rsidRDefault="00942547" w:rsidP="00942547">
      <w:pPr>
        <w:jc w:val="center"/>
        <w:rPr>
          <w:b/>
        </w:rPr>
      </w:pPr>
    </w:p>
    <w:p w:rsidR="00942547" w:rsidRPr="00F00B28" w:rsidRDefault="00942547" w:rsidP="00942547">
      <w:pPr>
        <w:jc w:val="center"/>
        <w:rPr>
          <w:b/>
          <w:sz w:val="44"/>
          <w:szCs w:val="44"/>
        </w:rPr>
      </w:pPr>
      <w:r w:rsidRPr="00F00B28">
        <w:rPr>
          <w:b/>
          <w:sz w:val="44"/>
          <w:szCs w:val="44"/>
        </w:rPr>
        <w:t>ON</w:t>
      </w:r>
    </w:p>
    <w:p w:rsidR="00942547" w:rsidRPr="00F00B28" w:rsidRDefault="00942547" w:rsidP="00942547">
      <w:pPr>
        <w:jc w:val="center"/>
        <w:rPr>
          <w:b/>
          <w:sz w:val="44"/>
          <w:szCs w:val="44"/>
        </w:rPr>
      </w:pPr>
    </w:p>
    <w:p w:rsidR="00942547" w:rsidRPr="00F00B28" w:rsidRDefault="00942547" w:rsidP="00942547">
      <w:pPr>
        <w:jc w:val="center"/>
        <w:rPr>
          <w:b/>
          <w:sz w:val="44"/>
          <w:szCs w:val="44"/>
        </w:rPr>
      </w:pPr>
      <w:r w:rsidRPr="00F00B28">
        <w:rPr>
          <w:b/>
          <w:sz w:val="44"/>
          <w:szCs w:val="44"/>
        </w:rPr>
        <w:t xml:space="preserve"> </w:t>
      </w:r>
      <w:r>
        <w:rPr>
          <w:b/>
          <w:sz w:val="44"/>
          <w:szCs w:val="44"/>
        </w:rPr>
        <w:t>THURS</w:t>
      </w:r>
      <w:r w:rsidRPr="00F00B28">
        <w:rPr>
          <w:b/>
          <w:sz w:val="44"/>
          <w:szCs w:val="44"/>
        </w:rPr>
        <w:t xml:space="preserve">DAY, </w:t>
      </w:r>
      <w:r>
        <w:rPr>
          <w:b/>
          <w:sz w:val="44"/>
          <w:szCs w:val="44"/>
        </w:rPr>
        <w:t>11</w:t>
      </w:r>
      <w:r w:rsidRPr="00B35C72">
        <w:rPr>
          <w:b/>
          <w:sz w:val="44"/>
          <w:szCs w:val="44"/>
          <w:vertAlign w:val="superscript"/>
        </w:rPr>
        <w:t>TH</w:t>
      </w:r>
      <w:r>
        <w:rPr>
          <w:b/>
          <w:sz w:val="44"/>
          <w:szCs w:val="44"/>
        </w:rPr>
        <w:t xml:space="preserve"> MAY</w:t>
      </w:r>
      <w:r w:rsidRPr="00F00B28">
        <w:rPr>
          <w:b/>
          <w:sz w:val="44"/>
          <w:szCs w:val="44"/>
        </w:rPr>
        <w:t>, 201</w:t>
      </w:r>
      <w:r>
        <w:rPr>
          <w:b/>
          <w:sz w:val="44"/>
          <w:szCs w:val="44"/>
        </w:rPr>
        <w:t>7</w:t>
      </w:r>
    </w:p>
    <w:p w:rsidR="00942547" w:rsidRPr="00F00B28" w:rsidRDefault="00942547" w:rsidP="00942547">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942547" w:rsidRPr="00F00B28"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pPr>
      <w:r w:rsidRPr="007740A1">
        <w:rPr>
          <w:b/>
          <w:sz w:val="24"/>
          <w:szCs w:val="24"/>
          <w:u w:val="single"/>
        </w:rPr>
        <w:lastRenderedPageBreak/>
        <w:t>VERBATIM NOTES OF THE MEETING OF THE PUBLIC ACCOUNTS COMMITTEE HELD IN THE COMMITTEE ROOM (WEST WING), PARLIAMENT PRECINCTS, GOVERNMENT BUILDINGS ON THURSDAY, 11</w:t>
      </w:r>
      <w:r w:rsidRPr="007740A1">
        <w:rPr>
          <w:b/>
          <w:sz w:val="24"/>
          <w:szCs w:val="24"/>
          <w:u w:val="single"/>
          <w:vertAlign w:val="superscript"/>
        </w:rPr>
        <w:t>TH</w:t>
      </w:r>
      <w:r w:rsidRPr="007740A1">
        <w:rPr>
          <w:b/>
          <w:sz w:val="24"/>
          <w:szCs w:val="24"/>
          <w:u w:val="single"/>
        </w:rPr>
        <w:t xml:space="preserve"> MAY, 2017 AT 9.30 A.M.</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20"/>
          <w:tab w:val="left" w:pos="8505"/>
          <w:tab w:val="left" w:pos="9072"/>
          <w:tab w:val="left" w:pos="9639"/>
          <w:tab w:val="left" w:pos="10206"/>
          <w:tab w:val="left" w:pos="10348"/>
        </w:tabs>
        <w:spacing w:after="0"/>
        <w:jc w:val="both"/>
        <w:rPr>
          <w:b/>
          <w:sz w:val="24"/>
          <w:szCs w:val="24"/>
        </w:rPr>
      </w:pPr>
    </w:p>
    <w:p w:rsidR="006861F2" w:rsidRPr="0035152F" w:rsidRDefault="006861F2" w:rsidP="006861F2">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bCs/>
          <w:sz w:val="24"/>
          <w:szCs w:val="24"/>
        </w:rPr>
      </w:pPr>
      <w:r w:rsidRPr="000F319C">
        <w:rPr>
          <w:sz w:val="24"/>
          <w:szCs w:val="24"/>
        </w:rPr>
        <w:tab/>
      </w:r>
      <w:proofErr w:type="spellStart"/>
      <w:r w:rsidRPr="0035152F">
        <w:rPr>
          <w:b/>
          <w:sz w:val="24"/>
          <w:szCs w:val="24"/>
        </w:rPr>
        <w:t>Submittee</w:t>
      </w:r>
      <w:proofErr w:type="spellEnd"/>
      <w:r w:rsidRPr="0035152F">
        <w:rPr>
          <w:b/>
          <w:sz w:val="24"/>
          <w:szCs w:val="24"/>
        </w:rPr>
        <w:t>:</w:t>
      </w:r>
      <w:r w:rsidRPr="0035152F">
        <w:rPr>
          <w:b/>
          <w:sz w:val="24"/>
          <w:szCs w:val="24"/>
        </w:rPr>
        <w:tab/>
      </w:r>
      <w:r w:rsidRPr="0035152F">
        <w:rPr>
          <w:b/>
          <w:bCs/>
          <w:sz w:val="24"/>
          <w:szCs w:val="24"/>
        </w:rPr>
        <w:t>Office of the President</w:t>
      </w:r>
    </w:p>
    <w:p w:rsidR="006861F2" w:rsidRPr="00315604" w:rsidRDefault="006861F2" w:rsidP="006861F2">
      <w:pPr>
        <w:tabs>
          <w:tab w:val="left" w:pos="720"/>
          <w:tab w:val="left" w:pos="1440"/>
          <w:tab w:val="left" w:pos="2160"/>
        </w:tabs>
        <w:spacing w:after="0"/>
      </w:pPr>
    </w:p>
    <w:p w:rsidR="006861F2" w:rsidRDefault="006861F2" w:rsidP="006861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7740A1">
        <w:rPr>
          <w:sz w:val="24"/>
          <w:szCs w:val="24"/>
          <w:u w:val="single"/>
        </w:rPr>
        <w:t>In Attendance</w:t>
      </w:r>
      <w:r w:rsidRPr="007740A1">
        <w:rPr>
          <w:sz w:val="24"/>
          <w:szCs w:val="24"/>
        </w:rPr>
        <w:t>:</w:t>
      </w:r>
    </w:p>
    <w:p w:rsidR="006861F2" w:rsidRPr="007740A1" w:rsidRDefault="006861F2" w:rsidP="006861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6861F2" w:rsidRPr="007740A1" w:rsidRDefault="006861F2" w:rsidP="006861F2">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7740A1">
        <w:rPr>
          <w:sz w:val="24"/>
          <w:szCs w:val="24"/>
        </w:rPr>
        <w:t>Mr.</w:t>
      </w:r>
      <w:proofErr w:type="spellEnd"/>
      <w:r w:rsidRPr="007740A1">
        <w:rPr>
          <w:sz w:val="24"/>
          <w:szCs w:val="24"/>
        </w:rPr>
        <w:t xml:space="preserve"> </w:t>
      </w:r>
      <w:proofErr w:type="spellStart"/>
      <w:r w:rsidRPr="007740A1">
        <w:rPr>
          <w:sz w:val="24"/>
          <w:szCs w:val="24"/>
        </w:rPr>
        <w:t>Pene</w:t>
      </w:r>
      <w:proofErr w:type="spellEnd"/>
      <w:r w:rsidRPr="007740A1">
        <w:rPr>
          <w:sz w:val="24"/>
          <w:szCs w:val="24"/>
        </w:rPr>
        <w:t xml:space="preserve"> </w:t>
      </w:r>
      <w:proofErr w:type="spellStart"/>
      <w:r w:rsidRPr="007740A1">
        <w:rPr>
          <w:sz w:val="24"/>
          <w:szCs w:val="24"/>
        </w:rPr>
        <w:t>Baleinabuli</w:t>
      </w:r>
      <w:proofErr w:type="spellEnd"/>
      <w:r w:rsidRPr="007740A1">
        <w:rPr>
          <w:sz w:val="24"/>
          <w:szCs w:val="24"/>
        </w:rPr>
        <w:tab/>
      </w:r>
      <w:r w:rsidRPr="007740A1">
        <w:rPr>
          <w:sz w:val="24"/>
          <w:szCs w:val="24"/>
        </w:rPr>
        <w:tab/>
        <w:t>-</w:t>
      </w:r>
      <w:r w:rsidRPr="007740A1">
        <w:rPr>
          <w:sz w:val="24"/>
          <w:szCs w:val="24"/>
        </w:rPr>
        <w:tab/>
        <w:t>Official Secretary to the President</w:t>
      </w:r>
    </w:p>
    <w:p w:rsidR="006861F2" w:rsidRPr="007740A1" w:rsidRDefault="006861F2" w:rsidP="006861F2">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7740A1">
        <w:rPr>
          <w:sz w:val="24"/>
          <w:szCs w:val="24"/>
        </w:rPr>
        <w:t>Ms.</w:t>
      </w:r>
      <w:proofErr w:type="spellEnd"/>
      <w:r w:rsidRPr="007740A1">
        <w:rPr>
          <w:sz w:val="24"/>
          <w:szCs w:val="24"/>
        </w:rPr>
        <w:t xml:space="preserve"> Alena </w:t>
      </w:r>
      <w:proofErr w:type="spellStart"/>
      <w:r w:rsidRPr="007740A1">
        <w:rPr>
          <w:sz w:val="24"/>
          <w:szCs w:val="24"/>
        </w:rPr>
        <w:t>Mataitoga</w:t>
      </w:r>
      <w:proofErr w:type="spellEnd"/>
      <w:r w:rsidRPr="007740A1">
        <w:rPr>
          <w:sz w:val="24"/>
          <w:szCs w:val="24"/>
        </w:rPr>
        <w:tab/>
      </w:r>
      <w:r w:rsidRPr="007740A1">
        <w:rPr>
          <w:sz w:val="24"/>
          <w:szCs w:val="24"/>
        </w:rPr>
        <w:tab/>
        <w:t>-</w:t>
      </w:r>
      <w:r w:rsidRPr="007740A1">
        <w:rPr>
          <w:sz w:val="24"/>
          <w:szCs w:val="24"/>
        </w:rPr>
        <w:tab/>
        <w:t>Principal Ass</w:t>
      </w:r>
      <w:r>
        <w:rPr>
          <w:sz w:val="24"/>
          <w:szCs w:val="24"/>
        </w:rPr>
        <w:t>is</w:t>
      </w:r>
      <w:r w:rsidRPr="007740A1">
        <w:rPr>
          <w:sz w:val="24"/>
          <w:szCs w:val="24"/>
        </w:rPr>
        <w:t>t</w:t>
      </w:r>
      <w:r>
        <w:rPr>
          <w:sz w:val="24"/>
          <w:szCs w:val="24"/>
        </w:rPr>
        <w:t>ant</w:t>
      </w:r>
      <w:r w:rsidRPr="007740A1">
        <w:rPr>
          <w:sz w:val="24"/>
          <w:szCs w:val="24"/>
        </w:rPr>
        <w:t xml:space="preserve"> Secretary</w:t>
      </w:r>
    </w:p>
    <w:p w:rsidR="006861F2" w:rsidRPr="007740A1" w:rsidRDefault="006861F2" w:rsidP="006861F2">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7740A1">
        <w:rPr>
          <w:sz w:val="24"/>
          <w:szCs w:val="24"/>
        </w:rPr>
        <w:t>Ms.</w:t>
      </w:r>
      <w:proofErr w:type="spellEnd"/>
      <w:r w:rsidRPr="007740A1">
        <w:rPr>
          <w:sz w:val="24"/>
          <w:szCs w:val="24"/>
        </w:rPr>
        <w:t xml:space="preserve"> </w:t>
      </w:r>
      <w:proofErr w:type="spellStart"/>
      <w:r w:rsidRPr="007740A1">
        <w:rPr>
          <w:sz w:val="24"/>
          <w:szCs w:val="24"/>
        </w:rPr>
        <w:t>Kiti</w:t>
      </w:r>
      <w:proofErr w:type="spellEnd"/>
      <w:r w:rsidRPr="007740A1">
        <w:rPr>
          <w:sz w:val="24"/>
          <w:szCs w:val="24"/>
        </w:rPr>
        <w:t xml:space="preserve"> </w:t>
      </w:r>
      <w:proofErr w:type="spellStart"/>
      <w:r w:rsidRPr="007740A1">
        <w:rPr>
          <w:sz w:val="24"/>
          <w:szCs w:val="24"/>
        </w:rPr>
        <w:t>Temo</w:t>
      </w:r>
      <w:proofErr w:type="spellEnd"/>
      <w:r w:rsidRPr="007740A1">
        <w:rPr>
          <w:sz w:val="24"/>
          <w:szCs w:val="24"/>
        </w:rPr>
        <w:tab/>
      </w:r>
      <w:r w:rsidRPr="007740A1">
        <w:rPr>
          <w:sz w:val="24"/>
          <w:szCs w:val="24"/>
        </w:rPr>
        <w:tab/>
      </w:r>
      <w:r w:rsidRPr="007740A1">
        <w:rPr>
          <w:sz w:val="24"/>
          <w:szCs w:val="24"/>
        </w:rPr>
        <w:tab/>
        <w:t>-</w:t>
      </w:r>
      <w:r w:rsidRPr="007740A1">
        <w:rPr>
          <w:sz w:val="24"/>
          <w:szCs w:val="24"/>
        </w:rPr>
        <w:tab/>
        <w:t>S</w:t>
      </w:r>
      <w:r>
        <w:rPr>
          <w:sz w:val="24"/>
          <w:szCs w:val="24"/>
        </w:rPr>
        <w:t>enior</w:t>
      </w:r>
      <w:r w:rsidRPr="007740A1">
        <w:rPr>
          <w:sz w:val="24"/>
          <w:szCs w:val="24"/>
        </w:rPr>
        <w:t xml:space="preserve"> Ass</w:t>
      </w:r>
      <w:r>
        <w:rPr>
          <w:sz w:val="24"/>
          <w:szCs w:val="24"/>
        </w:rPr>
        <w:t>is</w:t>
      </w:r>
      <w:r w:rsidRPr="007740A1">
        <w:rPr>
          <w:sz w:val="24"/>
          <w:szCs w:val="24"/>
        </w:rPr>
        <w:t>t</w:t>
      </w:r>
      <w:r>
        <w:rPr>
          <w:sz w:val="24"/>
          <w:szCs w:val="24"/>
        </w:rPr>
        <w:t>ant</w:t>
      </w:r>
      <w:r w:rsidRPr="007740A1">
        <w:rPr>
          <w:sz w:val="24"/>
          <w:szCs w:val="24"/>
        </w:rPr>
        <w:t xml:space="preserve"> Secretary</w:t>
      </w:r>
    </w:p>
    <w:p w:rsidR="006861F2" w:rsidRPr="007740A1" w:rsidRDefault="006861F2" w:rsidP="006861F2">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7740A1">
        <w:rPr>
          <w:sz w:val="24"/>
          <w:szCs w:val="24"/>
        </w:rPr>
        <w:t>Mr.</w:t>
      </w:r>
      <w:proofErr w:type="spellEnd"/>
      <w:r w:rsidRPr="007740A1">
        <w:rPr>
          <w:sz w:val="24"/>
          <w:szCs w:val="24"/>
        </w:rPr>
        <w:t xml:space="preserve"> Paula </w:t>
      </w:r>
      <w:proofErr w:type="spellStart"/>
      <w:r w:rsidRPr="007740A1">
        <w:rPr>
          <w:sz w:val="24"/>
          <w:szCs w:val="24"/>
        </w:rPr>
        <w:t>Naitoko</w:t>
      </w:r>
      <w:proofErr w:type="spellEnd"/>
      <w:r w:rsidRPr="007740A1">
        <w:rPr>
          <w:sz w:val="24"/>
          <w:szCs w:val="24"/>
        </w:rPr>
        <w:tab/>
      </w:r>
      <w:r w:rsidRPr="007740A1">
        <w:rPr>
          <w:sz w:val="24"/>
          <w:szCs w:val="24"/>
        </w:rPr>
        <w:tab/>
        <w:t>-</w:t>
      </w:r>
      <w:r w:rsidRPr="007740A1">
        <w:rPr>
          <w:sz w:val="24"/>
          <w:szCs w:val="24"/>
        </w:rPr>
        <w:tab/>
        <w:t>Manager, Finance</w:t>
      </w:r>
    </w:p>
    <w:p w:rsidR="006861F2" w:rsidRDefault="006861F2" w:rsidP="006861F2">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7740A1">
        <w:rPr>
          <w:sz w:val="24"/>
          <w:szCs w:val="24"/>
        </w:rPr>
        <w:t>Mr.</w:t>
      </w:r>
      <w:proofErr w:type="spellEnd"/>
      <w:r w:rsidRPr="007740A1">
        <w:rPr>
          <w:sz w:val="24"/>
          <w:szCs w:val="24"/>
        </w:rPr>
        <w:t xml:space="preserve"> </w:t>
      </w:r>
      <w:proofErr w:type="spellStart"/>
      <w:r w:rsidRPr="007740A1">
        <w:rPr>
          <w:sz w:val="24"/>
          <w:szCs w:val="24"/>
        </w:rPr>
        <w:t>Saimoni</w:t>
      </w:r>
      <w:proofErr w:type="spellEnd"/>
      <w:r w:rsidRPr="007740A1">
        <w:rPr>
          <w:sz w:val="24"/>
          <w:szCs w:val="24"/>
        </w:rPr>
        <w:t xml:space="preserve"> </w:t>
      </w:r>
      <w:proofErr w:type="spellStart"/>
      <w:r w:rsidRPr="007740A1">
        <w:rPr>
          <w:sz w:val="24"/>
          <w:szCs w:val="24"/>
        </w:rPr>
        <w:t>Ratukadreu</w:t>
      </w:r>
      <w:proofErr w:type="spellEnd"/>
      <w:r w:rsidRPr="007740A1">
        <w:rPr>
          <w:sz w:val="24"/>
          <w:szCs w:val="24"/>
        </w:rPr>
        <w:tab/>
        <w:t>-</w:t>
      </w:r>
      <w:r w:rsidRPr="007740A1">
        <w:rPr>
          <w:sz w:val="24"/>
          <w:szCs w:val="24"/>
        </w:rPr>
        <w:tab/>
        <w:t>Manager, Properties</w:t>
      </w:r>
    </w:p>
    <w:p w:rsidR="006861F2" w:rsidRPr="00FD70A9" w:rsidRDefault="006861F2" w:rsidP="006861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720"/>
        <w:jc w:val="both"/>
        <w:rPr>
          <w:sz w:val="24"/>
          <w:szCs w:val="24"/>
        </w:rPr>
      </w:pPr>
    </w:p>
    <w:p w:rsidR="006861F2" w:rsidRPr="007740A1" w:rsidRDefault="006861F2" w:rsidP="006861F2">
      <w:pPr>
        <w:tabs>
          <w:tab w:val="left" w:pos="0"/>
          <w:tab w:val="left" w:pos="720"/>
          <w:tab w:val="left" w:pos="1440"/>
          <w:tab w:val="left" w:pos="2160"/>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r w:rsidRPr="007740A1">
        <w:rPr>
          <w:b/>
          <w:sz w:val="24"/>
          <w:szCs w:val="24"/>
        </w:rPr>
        <w:t>----------------------------------------------------------------------------------------------------------</w:t>
      </w:r>
      <w:r>
        <w:rPr>
          <w:b/>
          <w:sz w:val="24"/>
          <w:szCs w:val="24"/>
        </w:rPr>
        <w:t>--------------------</w:t>
      </w:r>
    </w:p>
    <w:p w:rsidR="006861F2" w:rsidRPr="007740A1" w:rsidRDefault="006861F2" w:rsidP="006861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DEPUTY CHAIRPERSON.- Ladies and gentlemen</w:t>
      </w:r>
      <w:r>
        <w:rPr>
          <w:sz w:val="24"/>
          <w:szCs w:val="24"/>
        </w:rPr>
        <w:t>,</w:t>
      </w:r>
      <w:r w:rsidRPr="007740A1">
        <w:rPr>
          <w:sz w:val="24"/>
          <w:szCs w:val="24"/>
        </w:rPr>
        <w:t xml:space="preserve"> members of the media, Honourable Members, </w:t>
      </w:r>
      <w:r>
        <w:rPr>
          <w:sz w:val="24"/>
          <w:szCs w:val="24"/>
        </w:rPr>
        <w:t xml:space="preserve">Officials </w:t>
      </w:r>
      <w:r w:rsidRPr="007740A1">
        <w:rPr>
          <w:sz w:val="24"/>
          <w:szCs w:val="24"/>
        </w:rPr>
        <w:t xml:space="preserve">from the  Ministry of Economy </w:t>
      </w:r>
      <w:r>
        <w:rPr>
          <w:sz w:val="24"/>
          <w:szCs w:val="24"/>
        </w:rPr>
        <w:t xml:space="preserve">(MOE) </w:t>
      </w:r>
      <w:r w:rsidRPr="007740A1">
        <w:rPr>
          <w:sz w:val="24"/>
          <w:szCs w:val="24"/>
        </w:rPr>
        <w:t xml:space="preserve">and </w:t>
      </w:r>
      <w:r>
        <w:rPr>
          <w:sz w:val="24"/>
          <w:szCs w:val="24"/>
        </w:rPr>
        <w:t xml:space="preserve">Office of the </w:t>
      </w:r>
      <w:r w:rsidRPr="007740A1">
        <w:rPr>
          <w:sz w:val="24"/>
          <w:szCs w:val="24"/>
        </w:rPr>
        <w:t xml:space="preserve">Auditor-General </w:t>
      </w:r>
      <w:r>
        <w:rPr>
          <w:sz w:val="24"/>
          <w:szCs w:val="24"/>
        </w:rPr>
        <w:t xml:space="preserve">(OAG) </w:t>
      </w:r>
      <w:r w:rsidRPr="007740A1">
        <w:rPr>
          <w:sz w:val="24"/>
          <w:szCs w:val="24"/>
        </w:rPr>
        <w:t>and in particular</w:t>
      </w:r>
      <w:r>
        <w:rPr>
          <w:sz w:val="24"/>
          <w:szCs w:val="24"/>
        </w:rPr>
        <w:t>,</w:t>
      </w:r>
      <w:r w:rsidRPr="007740A1">
        <w:rPr>
          <w:sz w:val="24"/>
          <w:szCs w:val="24"/>
        </w:rPr>
        <w:t xml:space="preserve"> we welcome and convey our sincere appreciation to the team and </w:t>
      </w:r>
      <w:r>
        <w:rPr>
          <w:sz w:val="24"/>
          <w:szCs w:val="24"/>
        </w:rPr>
        <w:t>Officials</w:t>
      </w:r>
      <w:r w:rsidRPr="007740A1">
        <w:rPr>
          <w:sz w:val="24"/>
          <w:szCs w:val="24"/>
        </w:rPr>
        <w:t xml:space="preserve"> who are representing the Office of </w:t>
      </w:r>
      <w:r>
        <w:rPr>
          <w:sz w:val="24"/>
          <w:szCs w:val="24"/>
        </w:rPr>
        <w:t xml:space="preserve">the President.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L</w:t>
      </w:r>
      <w:r w:rsidRPr="007740A1">
        <w:rPr>
          <w:sz w:val="24"/>
          <w:szCs w:val="24"/>
        </w:rPr>
        <w:t xml:space="preserve">adies and gentlemen, we are here to discuss issues in relation to the 2015 </w:t>
      </w:r>
      <w:r>
        <w:rPr>
          <w:sz w:val="24"/>
          <w:szCs w:val="24"/>
        </w:rPr>
        <w:t>A</w:t>
      </w:r>
      <w:r w:rsidRPr="007740A1">
        <w:rPr>
          <w:sz w:val="24"/>
          <w:szCs w:val="24"/>
        </w:rPr>
        <w:t xml:space="preserve">ccounts of the Office of the President.  The team is represented by none other than the Official Secretary of His Excellency’s Office and I request you, Sir, to introduce </w:t>
      </w:r>
      <w:r>
        <w:rPr>
          <w:sz w:val="24"/>
          <w:szCs w:val="24"/>
        </w:rPr>
        <w:t xml:space="preserve">to </w:t>
      </w:r>
      <w:r w:rsidRPr="007740A1">
        <w:rPr>
          <w:sz w:val="24"/>
          <w:szCs w:val="24"/>
        </w:rPr>
        <w:t>us your team and likewise</w:t>
      </w:r>
      <w:r>
        <w:rPr>
          <w:sz w:val="24"/>
          <w:szCs w:val="24"/>
        </w:rPr>
        <w:t>,</w:t>
      </w:r>
      <w:r w:rsidRPr="007740A1">
        <w:rPr>
          <w:sz w:val="24"/>
          <w:szCs w:val="24"/>
        </w:rPr>
        <w:t xml:space="preserve"> you can take us through the submission that I believe you </w:t>
      </w:r>
      <w:r>
        <w:rPr>
          <w:sz w:val="24"/>
          <w:szCs w:val="24"/>
        </w:rPr>
        <w:t xml:space="preserve">had </w:t>
      </w:r>
      <w:r w:rsidRPr="007740A1">
        <w:rPr>
          <w:sz w:val="24"/>
          <w:szCs w:val="24"/>
        </w:rPr>
        <w:t>already submitted a written response earlier this morning to the Committee</w:t>
      </w:r>
      <w:r>
        <w:rPr>
          <w:sz w:val="24"/>
          <w:szCs w:val="24"/>
        </w:rPr>
        <w:t>.  Thank you</w:t>
      </w:r>
      <w:r w:rsidRPr="007740A1">
        <w:rPr>
          <w:sz w:val="24"/>
          <w:szCs w:val="24"/>
        </w:rPr>
        <w:t xml:space="preserve">, </w:t>
      </w:r>
      <w:r>
        <w:rPr>
          <w:sz w:val="24"/>
          <w:szCs w:val="24"/>
        </w:rPr>
        <w:t xml:space="preserve">and </w:t>
      </w:r>
      <w:r w:rsidRPr="007740A1">
        <w:rPr>
          <w:sz w:val="24"/>
          <w:szCs w:val="24"/>
        </w:rPr>
        <w:t>now you have the floor.</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MR. P. BALEINABULI</w:t>
      </w:r>
      <w:proofErr w:type="gramStart"/>
      <w:r w:rsidRPr="007740A1">
        <w:rPr>
          <w:sz w:val="24"/>
          <w:szCs w:val="24"/>
        </w:rPr>
        <w:t>.-</w:t>
      </w:r>
      <w:proofErr w:type="gramEnd"/>
      <w:r w:rsidRPr="007740A1">
        <w:rPr>
          <w:sz w:val="24"/>
          <w:szCs w:val="24"/>
        </w:rPr>
        <w:t xml:space="preserve"> Deputy Chairperson, a very good morning to you and a very good morning also to the Honourable Members of the Public Accounts Committee</w:t>
      </w:r>
      <w:r>
        <w:rPr>
          <w:sz w:val="24"/>
          <w:szCs w:val="24"/>
        </w:rPr>
        <w:t xml:space="preserve"> (PAC)</w:t>
      </w:r>
      <w:r w:rsidRPr="007740A1">
        <w:rPr>
          <w:sz w:val="24"/>
          <w:szCs w:val="24"/>
        </w:rPr>
        <w:t xml:space="preserve">.  I </w:t>
      </w:r>
      <w:r>
        <w:rPr>
          <w:sz w:val="24"/>
          <w:szCs w:val="24"/>
        </w:rPr>
        <w:t xml:space="preserve">will start with </w:t>
      </w:r>
      <w:r w:rsidRPr="007740A1">
        <w:rPr>
          <w:sz w:val="24"/>
          <w:szCs w:val="24"/>
        </w:rPr>
        <w:t>introduc</w:t>
      </w:r>
      <w:r>
        <w:rPr>
          <w:sz w:val="24"/>
          <w:szCs w:val="24"/>
        </w:rPr>
        <w:t>ing</w:t>
      </w:r>
      <w:r w:rsidRPr="007740A1">
        <w:rPr>
          <w:sz w:val="24"/>
          <w:szCs w:val="24"/>
        </w:rPr>
        <w:t xml:space="preserve"> my team</w:t>
      </w:r>
      <w:r>
        <w:rPr>
          <w:sz w:val="24"/>
          <w:szCs w:val="24"/>
        </w:rPr>
        <w: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(Introduction of Officials, Office of the President)</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 xml:space="preserve">Honourable Members, as you have now given us the floor, it is my pleasure to say that we are actually honoured to come before the Committee once again to try and address the issues that the Auditor-General had raised in its </w:t>
      </w:r>
      <w:r>
        <w:rPr>
          <w:sz w:val="24"/>
          <w:szCs w:val="24"/>
        </w:rPr>
        <w:t>R</w:t>
      </w:r>
      <w:r w:rsidRPr="007740A1">
        <w:rPr>
          <w:sz w:val="24"/>
          <w:szCs w:val="24"/>
        </w:rPr>
        <w:t>eport for 2015</w:t>
      </w:r>
      <w:r>
        <w:rPr>
          <w:sz w:val="24"/>
          <w:szCs w:val="24"/>
        </w:rPr>
        <w:t xml:space="preserve">. </w:t>
      </w:r>
      <w:r w:rsidRPr="007740A1">
        <w:rPr>
          <w:sz w:val="24"/>
          <w:szCs w:val="24"/>
        </w:rPr>
        <w:t xml:space="preserve"> </w:t>
      </w:r>
      <w:r>
        <w:rPr>
          <w:sz w:val="24"/>
          <w:szCs w:val="24"/>
        </w:rPr>
        <w:t>I</w:t>
      </w:r>
      <w:r w:rsidRPr="007740A1">
        <w:rPr>
          <w:sz w:val="24"/>
          <w:szCs w:val="24"/>
        </w:rPr>
        <w:t>n particular</w:t>
      </w:r>
      <w:r>
        <w:rPr>
          <w:sz w:val="24"/>
          <w:szCs w:val="24"/>
        </w:rPr>
        <w:t>,</w:t>
      </w:r>
      <w:r w:rsidRPr="007740A1">
        <w:rPr>
          <w:sz w:val="24"/>
          <w:szCs w:val="24"/>
        </w:rPr>
        <w:t xml:space="preserve"> we have five issues that the Honourable Committee ha</w:t>
      </w:r>
      <w:r>
        <w:rPr>
          <w:sz w:val="24"/>
          <w:szCs w:val="24"/>
        </w:rPr>
        <w:t>d</w:t>
      </w:r>
      <w:r w:rsidRPr="007740A1">
        <w:rPr>
          <w:sz w:val="24"/>
          <w:szCs w:val="24"/>
        </w:rPr>
        <w:t xml:space="preserve"> raised from the Auditor’s Report and I am happy, with your approval, Deputy Chairperson to proceed </w:t>
      </w:r>
      <w:r>
        <w:rPr>
          <w:sz w:val="24"/>
          <w:szCs w:val="24"/>
        </w:rPr>
        <w:t>in</w:t>
      </w:r>
      <w:r w:rsidRPr="007740A1">
        <w:rPr>
          <w:sz w:val="24"/>
          <w:szCs w:val="24"/>
        </w:rPr>
        <w:t xml:space="preserve"> addressing the issues.</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The first issue as we have it is the non-clearance of balances of accountable advances within the Revolving Fund Account (RFA) and the Office</w:t>
      </w:r>
      <w:r>
        <w:rPr>
          <w:sz w:val="24"/>
          <w:szCs w:val="24"/>
        </w:rPr>
        <w:t>,</w:t>
      </w:r>
      <w:r w:rsidRPr="007740A1">
        <w:rPr>
          <w:sz w:val="24"/>
          <w:szCs w:val="24"/>
        </w:rPr>
        <w:t xml:space="preserve"> first of all</w:t>
      </w:r>
      <w:r>
        <w:rPr>
          <w:sz w:val="24"/>
          <w:szCs w:val="24"/>
        </w:rPr>
        <w:t>,</w:t>
      </w:r>
      <w:r w:rsidRPr="007740A1">
        <w:rPr>
          <w:sz w:val="24"/>
          <w:szCs w:val="24"/>
        </w:rPr>
        <w:t xml:space="preserve"> acknowledges the findings and recommendations of the Auditor-General with appreciation</w:t>
      </w:r>
      <w:r>
        <w:rPr>
          <w:sz w:val="24"/>
          <w:szCs w:val="24"/>
        </w:rPr>
        <w:t xml:space="preserve">. </w:t>
      </w:r>
      <w:r w:rsidRPr="007740A1">
        <w:rPr>
          <w:sz w:val="24"/>
          <w:szCs w:val="24"/>
        </w:rPr>
        <w:t xml:space="preserve"> </w:t>
      </w:r>
      <w:r>
        <w:rPr>
          <w:sz w:val="24"/>
          <w:szCs w:val="24"/>
        </w:rPr>
        <w:t>R</w:t>
      </w:r>
      <w:r w:rsidRPr="007740A1">
        <w:rPr>
          <w:sz w:val="24"/>
          <w:szCs w:val="24"/>
        </w:rPr>
        <w:t>e</w:t>
      </w:r>
      <w:r>
        <w:rPr>
          <w:sz w:val="24"/>
          <w:szCs w:val="24"/>
        </w:rPr>
        <w:t>t</w:t>
      </w:r>
      <w:r w:rsidRPr="007740A1">
        <w:rPr>
          <w:sz w:val="24"/>
          <w:szCs w:val="24"/>
        </w:rPr>
        <w:t>iring the accountable advances involves clearing the outstanding amount from the RFA allocation and debiting this.</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HON. RATU S.V. NANOVO</w:t>
      </w:r>
      <w:proofErr w:type="gramStart"/>
      <w:r w:rsidRPr="007740A1">
        <w:rPr>
          <w:sz w:val="24"/>
          <w:szCs w:val="24"/>
        </w:rPr>
        <w:t>.-</w:t>
      </w:r>
      <w:proofErr w:type="gramEnd"/>
      <w:r w:rsidRPr="007740A1">
        <w:rPr>
          <w:sz w:val="24"/>
          <w:szCs w:val="24"/>
        </w:rPr>
        <w:t xml:space="preserve"> Sir, can I just interrupt, can we start from </w:t>
      </w:r>
      <w:r>
        <w:rPr>
          <w:sz w:val="24"/>
          <w:szCs w:val="24"/>
        </w:rPr>
        <w:t>P</w:t>
      </w:r>
      <w:r w:rsidRPr="007740A1">
        <w:rPr>
          <w:sz w:val="24"/>
          <w:szCs w:val="24"/>
        </w:rPr>
        <w:t>art A</w:t>
      </w:r>
      <w:r>
        <w:rPr>
          <w:sz w:val="24"/>
          <w:szCs w:val="24"/>
        </w:rPr>
        <w:t>?</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DEPUTY CHAIRPERSON</w:t>
      </w:r>
      <w:proofErr w:type="gramStart"/>
      <w:r w:rsidRPr="007740A1">
        <w:rPr>
          <w:sz w:val="24"/>
          <w:szCs w:val="24"/>
        </w:rPr>
        <w:t>.-</w:t>
      </w:r>
      <w:proofErr w:type="gramEnd"/>
      <w:r w:rsidRPr="007740A1">
        <w:rPr>
          <w:sz w:val="24"/>
          <w:szCs w:val="24"/>
        </w:rPr>
        <w:t xml:space="preserve"> Statement of</w:t>
      </w:r>
      <w:r>
        <w:rPr>
          <w:sz w:val="24"/>
          <w:szCs w:val="24"/>
        </w:rPr>
        <w:t>….</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HON. RATU S.V. NANOVO</w:t>
      </w:r>
      <w:proofErr w:type="gramStart"/>
      <w:r w:rsidRPr="007740A1">
        <w:rPr>
          <w:sz w:val="24"/>
          <w:szCs w:val="24"/>
        </w:rPr>
        <w:t>.-</w:t>
      </w:r>
      <w:proofErr w:type="gramEnd"/>
      <w:r w:rsidRPr="007740A1">
        <w:rPr>
          <w:sz w:val="24"/>
          <w:szCs w:val="24"/>
        </w:rPr>
        <w:t xml:space="preserve"> Financial Statement.</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MR. P. BALEINABULI</w:t>
      </w:r>
      <w:proofErr w:type="gramStart"/>
      <w:r w:rsidRPr="007740A1">
        <w:rPr>
          <w:sz w:val="24"/>
          <w:szCs w:val="24"/>
        </w:rPr>
        <w:t>.-</w:t>
      </w:r>
      <w:proofErr w:type="gramEnd"/>
      <w:r w:rsidRPr="007740A1">
        <w:rPr>
          <w:sz w:val="24"/>
          <w:szCs w:val="24"/>
        </w:rPr>
        <w:t xml:space="preserve"> Right from the beginning?</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lastRenderedPageBreak/>
        <w:tab/>
        <w:t>HON. RATU S.V. NANOVO</w:t>
      </w:r>
      <w:proofErr w:type="gramStart"/>
      <w:r w:rsidRPr="007740A1">
        <w:rPr>
          <w:sz w:val="24"/>
          <w:szCs w:val="24"/>
        </w:rPr>
        <w:t>.-</w:t>
      </w:r>
      <w:proofErr w:type="gramEnd"/>
      <w:r w:rsidRPr="007740A1">
        <w:rPr>
          <w:sz w:val="24"/>
          <w:szCs w:val="24"/>
        </w:rPr>
        <w:t xml:space="preserve"> Yes.</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DEPUTY CHAIRPERSON</w:t>
      </w:r>
      <w:proofErr w:type="gramStart"/>
      <w:r w:rsidRPr="007740A1">
        <w:rPr>
          <w:sz w:val="24"/>
          <w:szCs w:val="24"/>
        </w:rPr>
        <w:t>.-</w:t>
      </w:r>
      <w:proofErr w:type="gramEnd"/>
      <w:r w:rsidRPr="007740A1">
        <w:rPr>
          <w:sz w:val="24"/>
          <w:szCs w:val="24"/>
        </w:rPr>
        <w:t xml:space="preserve"> </w:t>
      </w:r>
      <w:r>
        <w:rPr>
          <w:sz w:val="24"/>
          <w:szCs w:val="24"/>
        </w:rPr>
        <w:t xml:space="preserve">Part A: </w:t>
      </w:r>
      <w:r w:rsidRPr="007740A1">
        <w:rPr>
          <w:sz w:val="24"/>
          <w:szCs w:val="24"/>
        </w:rPr>
        <w:t xml:space="preserve">Financial </w:t>
      </w:r>
      <w:r>
        <w:rPr>
          <w:sz w:val="24"/>
          <w:szCs w:val="24"/>
        </w:rPr>
        <w:t>S</w:t>
      </w:r>
      <w:r w:rsidRPr="007740A1">
        <w:rPr>
          <w:sz w:val="24"/>
          <w:szCs w:val="24"/>
        </w:rPr>
        <w:t xml:space="preserve">tatement: </w:t>
      </w:r>
      <w:r>
        <w:rPr>
          <w:sz w:val="24"/>
          <w:szCs w:val="24"/>
        </w:rPr>
        <w:t>S</w:t>
      </w:r>
      <w:r w:rsidRPr="007740A1">
        <w:rPr>
          <w:sz w:val="24"/>
          <w:szCs w:val="24"/>
        </w:rPr>
        <w:t xml:space="preserve">tatement of </w:t>
      </w:r>
      <w:r>
        <w:rPr>
          <w:sz w:val="24"/>
          <w:szCs w:val="24"/>
        </w:rPr>
        <w:t>R</w:t>
      </w:r>
      <w:r w:rsidRPr="007740A1">
        <w:rPr>
          <w:sz w:val="24"/>
          <w:szCs w:val="24"/>
        </w:rPr>
        <w:t xml:space="preserve">eceipts and </w:t>
      </w:r>
      <w:r>
        <w:rPr>
          <w:sz w:val="24"/>
          <w:szCs w:val="24"/>
        </w:rPr>
        <w:t>E</w:t>
      </w:r>
      <w:r w:rsidRPr="007740A1">
        <w:rPr>
          <w:sz w:val="24"/>
          <w:szCs w:val="24"/>
        </w:rPr>
        <w:t>xpenditure, from there?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1.1 – Audit Opinion.</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DEPUTY CHAIRPERSON</w:t>
      </w:r>
      <w:proofErr w:type="gramStart"/>
      <w:r w:rsidRPr="007740A1">
        <w:rPr>
          <w:sz w:val="24"/>
          <w:szCs w:val="24"/>
        </w:rPr>
        <w:t>.-</w:t>
      </w:r>
      <w:proofErr w:type="gramEnd"/>
      <w:r w:rsidRPr="007740A1">
        <w:rPr>
          <w:sz w:val="24"/>
          <w:szCs w:val="24"/>
        </w:rPr>
        <w:t xml:space="preserve"> </w:t>
      </w:r>
      <w:r>
        <w:rPr>
          <w:sz w:val="24"/>
          <w:szCs w:val="24"/>
        </w:rPr>
        <w:t xml:space="preserve">Alright, </w:t>
      </w:r>
      <w:r w:rsidRPr="007740A1">
        <w:rPr>
          <w:sz w:val="24"/>
          <w:szCs w:val="24"/>
        </w:rPr>
        <w:t xml:space="preserve"> I am sorry for the interruption, </w:t>
      </w:r>
      <w:r>
        <w:rPr>
          <w:sz w:val="24"/>
          <w:szCs w:val="24"/>
        </w:rPr>
        <w:t xml:space="preserve">Sir, </w:t>
      </w:r>
      <w:r w:rsidRPr="007740A1">
        <w:rPr>
          <w:sz w:val="24"/>
          <w:szCs w:val="24"/>
        </w:rPr>
        <w:t xml:space="preserve">but I believe in your written response you have also started with the </w:t>
      </w:r>
      <w:r>
        <w:rPr>
          <w:sz w:val="24"/>
          <w:szCs w:val="24"/>
        </w:rPr>
        <w:t>A</w:t>
      </w:r>
      <w:r w:rsidRPr="007740A1">
        <w:rPr>
          <w:sz w:val="24"/>
          <w:szCs w:val="24"/>
        </w:rPr>
        <w:t xml:space="preserve">udit </w:t>
      </w:r>
      <w:r>
        <w:rPr>
          <w:sz w:val="24"/>
          <w:szCs w:val="24"/>
        </w:rPr>
        <w:t>O</w:t>
      </w:r>
      <w:r w:rsidRPr="007740A1">
        <w:rPr>
          <w:sz w:val="24"/>
          <w:szCs w:val="24"/>
        </w:rPr>
        <w:t>pinion</w:t>
      </w:r>
      <w:r>
        <w:rPr>
          <w:sz w:val="24"/>
          <w:szCs w:val="24"/>
        </w:rPr>
        <w: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Yes.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7740A1">
        <w:rPr>
          <w:sz w:val="24"/>
          <w:szCs w:val="24"/>
        </w:rPr>
        <w:t>DEPUTY CHAIRPERSON</w:t>
      </w:r>
      <w:proofErr w:type="gramStart"/>
      <w:r w:rsidRPr="007740A1">
        <w:rPr>
          <w:sz w:val="24"/>
          <w:szCs w:val="24"/>
        </w:rPr>
        <w:t>.-</w:t>
      </w:r>
      <w:proofErr w:type="gramEnd"/>
      <w:r>
        <w:rPr>
          <w:sz w:val="24"/>
          <w:szCs w:val="24"/>
        </w:rPr>
        <w:t xml:space="preserve"> I</w:t>
      </w:r>
      <w:r w:rsidRPr="007740A1">
        <w:rPr>
          <w:sz w:val="24"/>
          <w:szCs w:val="24"/>
        </w:rPr>
        <w:t>f you could just take us from there</w:t>
      </w:r>
      <w:r>
        <w:rPr>
          <w:sz w:val="24"/>
          <w:szCs w:val="24"/>
        </w:rPr>
        <w:t xml:space="preserve">. </w:t>
      </w:r>
      <w:r w:rsidRPr="007740A1">
        <w:rPr>
          <w:sz w:val="24"/>
          <w:szCs w:val="24"/>
        </w:rPr>
        <w:t xml:space="preserve"> I believe Honourable Members have some supplementary questions</w:t>
      </w:r>
      <w:r>
        <w:rPr>
          <w:sz w:val="24"/>
          <w:szCs w:val="24"/>
        </w:rPr>
        <w:t>,</w:t>
      </w:r>
      <w:r w:rsidRPr="007740A1">
        <w:rPr>
          <w:sz w:val="24"/>
          <w:szCs w:val="24"/>
        </w:rPr>
        <w:t xml:space="preserve"> so whilst you are taking us through your submission on </w:t>
      </w:r>
      <w:r>
        <w:rPr>
          <w:sz w:val="24"/>
          <w:szCs w:val="24"/>
        </w:rPr>
        <w:t>the A</w:t>
      </w:r>
      <w:r w:rsidRPr="007740A1">
        <w:rPr>
          <w:sz w:val="24"/>
          <w:szCs w:val="24"/>
        </w:rPr>
        <w:t xml:space="preserve">udit opinion, Honourable Members would like to </w:t>
      </w:r>
      <w:r>
        <w:rPr>
          <w:sz w:val="24"/>
          <w:szCs w:val="24"/>
        </w:rPr>
        <w:t>ask</w:t>
      </w:r>
      <w:r w:rsidRPr="007740A1">
        <w:rPr>
          <w:sz w:val="24"/>
          <w:szCs w:val="24"/>
        </w:rPr>
        <w:t xml:space="preserve"> some questions on that.</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570"/>
        <w:jc w:val="both"/>
        <w:rPr>
          <w:sz w:val="24"/>
          <w:szCs w:val="24"/>
        </w:rPr>
      </w:pPr>
      <w:r w:rsidRPr="007740A1">
        <w:rPr>
          <w:sz w:val="24"/>
          <w:szCs w:val="24"/>
        </w:rPr>
        <w:t xml:space="preserve">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MR. P. BALEINABULI</w:t>
      </w:r>
      <w:proofErr w:type="gramStart"/>
      <w:r w:rsidRPr="007740A1">
        <w:rPr>
          <w:sz w:val="24"/>
          <w:szCs w:val="24"/>
        </w:rPr>
        <w:t>.-</w:t>
      </w:r>
      <w:proofErr w:type="gramEnd"/>
      <w:r w:rsidRPr="007740A1">
        <w:rPr>
          <w:sz w:val="24"/>
          <w:szCs w:val="24"/>
        </w:rPr>
        <w:t xml:space="preserve"> Thank you, Deputy Chairperson</w:t>
      </w:r>
      <w:r>
        <w:rPr>
          <w:sz w:val="24"/>
          <w:szCs w:val="24"/>
        </w:rPr>
        <w: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sidRPr="007740A1">
        <w:rPr>
          <w:sz w:val="24"/>
          <w:szCs w:val="24"/>
        </w:rPr>
        <w:t>Part A</w:t>
      </w:r>
      <w:r>
        <w:rPr>
          <w:sz w:val="24"/>
          <w:szCs w:val="24"/>
        </w:rPr>
        <w:t>:  Financial Statement</w:t>
      </w:r>
      <w:r w:rsidR="00C73ACD">
        <w:rPr>
          <w:sz w:val="24"/>
          <w:szCs w:val="24"/>
        </w:rPr>
        <w:t>; 1.1</w:t>
      </w:r>
      <w:r>
        <w:rPr>
          <w:sz w:val="24"/>
          <w:szCs w:val="24"/>
        </w:rPr>
        <w:t xml:space="preserve"> </w:t>
      </w:r>
      <w:r w:rsidR="008B322C">
        <w:rPr>
          <w:sz w:val="24"/>
          <w:szCs w:val="24"/>
        </w:rPr>
        <w:t>- Audit</w:t>
      </w:r>
      <w:r>
        <w:rPr>
          <w:sz w:val="24"/>
          <w:szCs w:val="24"/>
        </w:rPr>
        <w:t xml:space="preserve"> Opinion</w:t>
      </w:r>
      <w:r w:rsidR="008B322C">
        <w:rPr>
          <w:sz w:val="24"/>
          <w:szCs w:val="24"/>
        </w:rPr>
        <w:t xml:space="preserve">; </w:t>
      </w:r>
      <w:r w:rsidR="008B322C" w:rsidRPr="007740A1">
        <w:rPr>
          <w:sz w:val="24"/>
          <w:szCs w:val="24"/>
        </w:rPr>
        <w:t>this</w:t>
      </w:r>
      <w:r w:rsidRPr="007740A1">
        <w:rPr>
          <w:sz w:val="24"/>
          <w:szCs w:val="24"/>
        </w:rPr>
        <w:t xml:space="preserve"> was a qualified </w:t>
      </w:r>
      <w:r>
        <w:rPr>
          <w:sz w:val="24"/>
          <w:szCs w:val="24"/>
        </w:rPr>
        <w:t>A</w:t>
      </w:r>
      <w:r w:rsidRPr="007740A1">
        <w:rPr>
          <w:sz w:val="24"/>
          <w:szCs w:val="24"/>
        </w:rPr>
        <w:t xml:space="preserve">udit </w:t>
      </w:r>
      <w:r>
        <w:rPr>
          <w:sz w:val="24"/>
          <w:szCs w:val="24"/>
        </w:rPr>
        <w:t>R</w:t>
      </w:r>
      <w:r w:rsidRPr="007740A1">
        <w:rPr>
          <w:sz w:val="24"/>
          <w:szCs w:val="24"/>
        </w:rPr>
        <w:t>eport and in this circumstance, please, allow me to mention that the financial statement was fairly presented</w:t>
      </w:r>
      <w:r>
        <w:rPr>
          <w:sz w:val="24"/>
          <w:szCs w:val="24"/>
        </w:rPr>
        <w:t>.  H</w:t>
      </w:r>
      <w:r w:rsidRPr="007740A1">
        <w:rPr>
          <w:sz w:val="24"/>
          <w:szCs w:val="24"/>
        </w:rPr>
        <w:t xml:space="preserve">owever, the Office did not comply with accepted accounting rules of expenditures and as per the financial instructions, Part 3, Division 3, Accounting for Expenditure, Section 15 says, “All payments including VAT must be immediately recorded in the </w:t>
      </w:r>
      <w:r>
        <w:rPr>
          <w:sz w:val="24"/>
          <w:szCs w:val="24"/>
        </w:rPr>
        <w:t>F</w:t>
      </w:r>
      <w:r w:rsidRPr="007740A1">
        <w:rPr>
          <w:sz w:val="24"/>
          <w:szCs w:val="24"/>
        </w:rPr>
        <w:t xml:space="preserve">inancial </w:t>
      </w:r>
      <w:r>
        <w:rPr>
          <w:sz w:val="24"/>
          <w:szCs w:val="24"/>
        </w:rPr>
        <w:t>M</w:t>
      </w:r>
      <w:r w:rsidRPr="007740A1">
        <w:rPr>
          <w:sz w:val="24"/>
          <w:szCs w:val="24"/>
        </w:rPr>
        <w:t xml:space="preserve">anagement </w:t>
      </w:r>
      <w:r>
        <w:rPr>
          <w:sz w:val="24"/>
          <w:szCs w:val="24"/>
        </w:rPr>
        <w:t>Information S</w:t>
      </w:r>
      <w:r w:rsidRPr="007740A1">
        <w:rPr>
          <w:sz w:val="24"/>
          <w:szCs w:val="24"/>
        </w:rPr>
        <w:t xml:space="preserve">ystem and then </w:t>
      </w:r>
      <w:r>
        <w:rPr>
          <w:sz w:val="24"/>
          <w:szCs w:val="24"/>
        </w:rPr>
        <w:t>E</w:t>
      </w:r>
      <w:r w:rsidRPr="007740A1">
        <w:rPr>
          <w:sz w:val="24"/>
          <w:szCs w:val="24"/>
        </w:rPr>
        <w:t xml:space="preserve">xpenditure </w:t>
      </w:r>
      <w:r>
        <w:rPr>
          <w:sz w:val="24"/>
          <w:szCs w:val="24"/>
        </w:rPr>
        <w:t>L</w:t>
      </w:r>
      <w:r w:rsidRPr="007740A1">
        <w:rPr>
          <w:sz w:val="24"/>
          <w:szCs w:val="24"/>
        </w:rPr>
        <w:t>edger.”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 xml:space="preserve">Upon examining the Office Accounts for 2015, the Auditors noticed that </w:t>
      </w:r>
      <w:r>
        <w:rPr>
          <w:sz w:val="24"/>
          <w:szCs w:val="24"/>
        </w:rPr>
        <w:t>a</w:t>
      </w:r>
      <w:r w:rsidRPr="007740A1">
        <w:rPr>
          <w:sz w:val="24"/>
          <w:szCs w:val="24"/>
        </w:rPr>
        <w:t xml:space="preserve"> total of </w:t>
      </w:r>
      <w:r>
        <w:rPr>
          <w:sz w:val="24"/>
          <w:szCs w:val="24"/>
        </w:rPr>
        <w:t>$</w:t>
      </w:r>
      <w:r w:rsidRPr="007740A1">
        <w:rPr>
          <w:sz w:val="24"/>
          <w:szCs w:val="24"/>
        </w:rPr>
        <w:t xml:space="preserve">776,850 </w:t>
      </w:r>
      <w:r>
        <w:rPr>
          <w:sz w:val="24"/>
          <w:szCs w:val="24"/>
        </w:rPr>
        <w:t>A</w:t>
      </w:r>
      <w:r w:rsidRPr="007740A1">
        <w:rPr>
          <w:sz w:val="24"/>
          <w:szCs w:val="24"/>
        </w:rPr>
        <w:t xml:space="preserve">dvance was not journalised to the correct </w:t>
      </w:r>
      <w:r>
        <w:rPr>
          <w:sz w:val="24"/>
          <w:szCs w:val="24"/>
        </w:rPr>
        <w:t>E</w:t>
      </w:r>
      <w:r w:rsidRPr="007740A1">
        <w:rPr>
          <w:sz w:val="24"/>
          <w:szCs w:val="24"/>
        </w:rPr>
        <w:t xml:space="preserve">xpenditure </w:t>
      </w:r>
      <w:r>
        <w:rPr>
          <w:sz w:val="24"/>
          <w:szCs w:val="24"/>
        </w:rPr>
        <w:t>A</w:t>
      </w:r>
      <w:r w:rsidRPr="007740A1">
        <w:rPr>
          <w:sz w:val="24"/>
          <w:szCs w:val="24"/>
        </w:rPr>
        <w:t>llocations and still</w:t>
      </w:r>
      <w:r>
        <w:rPr>
          <w:sz w:val="24"/>
          <w:szCs w:val="24"/>
        </w:rPr>
        <w:t>,</w:t>
      </w:r>
      <w:r w:rsidRPr="007740A1">
        <w:rPr>
          <w:sz w:val="24"/>
          <w:szCs w:val="24"/>
        </w:rPr>
        <w:t xml:space="preserve"> debit within the </w:t>
      </w:r>
      <w:r>
        <w:rPr>
          <w:sz w:val="24"/>
          <w:szCs w:val="24"/>
        </w:rPr>
        <w:t>R</w:t>
      </w:r>
      <w:r w:rsidRPr="007740A1">
        <w:rPr>
          <w:sz w:val="24"/>
          <w:szCs w:val="24"/>
        </w:rPr>
        <w:t xml:space="preserve">evolving </w:t>
      </w:r>
      <w:r>
        <w:rPr>
          <w:sz w:val="24"/>
          <w:szCs w:val="24"/>
        </w:rPr>
        <w:t>F</w:t>
      </w:r>
      <w:r w:rsidRPr="007740A1">
        <w:rPr>
          <w:sz w:val="24"/>
          <w:szCs w:val="24"/>
        </w:rPr>
        <w:t xml:space="preserve">und </w:t>
      </w:r>
      <w:r>
        <w:rPr>
          <w:sz w:val="24"/>
          <w:szCs w:val="24"/>
        </w:rPr>
        <w:t>A</w:t>
      </w:r>
      <w:r w:rsidRPr="007740A1">
        <w:rPr>
          <w:sz w:val="24"/>
          <w:szCs w:val="24"/>
        </w:rPr>
        <w:t>ccount</w:t>
      </w:r>
      <w:r>
        <w:rPr>
          <w:sz w:val="24"/>
          <w:szCs w:val="24"/>
        </w:rPr>
        <w:t xml:space="preserve"> (RFA)</w:t>
      </w:r>
      <w:r w:rsidRPr="007740A1">
        <w:rPr>
          <w:sz w:val="24"/>
          <w:szCs w:val="24"/>
        </w:rPr>
        <w:t xml:space="preserve">, in other words, in a current </w:t>
      </w:r>
      <w:r>
        <w:rPr>
          <w:sz w:val="24"/>
          <w:szCs w:val="24"/>
        </w:rPr>
        <w:t>A</w:t>
      </w:r>
      <w:r w:rsidRPr="007740A1">
        <w:rPr>
          <w:sz w:val="24"/>
          <w:szCs w:val="24"/>
        </w:rPr>
        <w:t xml:space="preserve">sset </w:t>
      </w:r>
      <w:r>
        <w:rPr>
          <w:sz w:val="24"/>
          <w:szCs w:val="24"/>
        </w:rPr>
        <w:t>A</w:t>
      </w:r>
      <w:r w:rsidRPr="007740A1">
        <w:rPr>
          <w:sz w:val="24"/>
          <w:szCs w:val="24"/>
        </w:rPr>
        <w:t>ccount</w:t>
      </w:r>
      <w:r>
        <w:rPr>
          <w:sz w:val="24"/>
          <w:szCs w:val="24"/>
        </w:rPr>
        <w:t>.  T</w:t>
      </w:r>
      <w:r w:rsidRPr="007740A1">
        <w:rPr>
          <w:sz w:val="24"/>
          <w:szCs w:val="24"/>
        </w:rPr>
        <w:t>hus</w:t>
      </w:r>
      <w:r>
        <w:rPr>
          <w:sz w:val="24"/>
          <w:szCs w:val="24"/>
        </w:rPr>
        <w:t>,</w:t>
      </w:r>
      <w:r w:rsidRPr="007740A1">
        <w:rPr>
          <w:sz w:val="24"/>
          <w:szCs w:val="24"/>
        </w:rPr>
        <w:t xml:space="preserve"> this resulted in a qualified </w:t>
      </w:r>
      <w:r>
        <w:rPr>
          <w:sz w:val="24"/>
          <w:szCs w:val="24"/>
        </w:rPr>
        <w:t>A</w:t>
      </w:r>
      <w:r w:rsidRPr="007740A1">
        <w:rPr>
          <w:sz w:val="24"/>
          <w:szCs w:val="24"/>
        </w:rPr>
        <w:t>udit report.</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In detail, $746,326 was the recurring balance from 2014</w:t>
      </w:r>
      <w:r>
        <w:rPr>
          <w:sz w:val="24"/>
          <w:szCs w:val="24"/>
        </w:rPr>
        <w:t xml:space="preserve">. </w:t>
      </w:r>
      <w:r w:rsidRPr="007740A1">
        <w:rPr>
          <w:sz w:val="24"/>
          <w:szCs w:val="24"/>
        </w:rPr>
        <w:t xml:space="preserve"> </w:t>
      </w:r>
      <w:r>
        <w:rPr>
          <w:sz w:val="24"/>
          <w:szCs w:val="24"/>
        </w:rPr>
        <w:t>A</w:t>
      </w:r>
      <w:r w:rsidRPr="007740A1">
        <w:rPr>
          <w:sz w:val="24"/>
          <w:szCs w:val="24"/>
        </w:rPr>
        <w:t>dditionally</w:t>
      </w:r>
      <w:r>
        <w:rPr>
          <w:sz w:val="24"/>
          <w:szCs w:val="24"/>
        </w:rPr>
        <w:t>,</w:t>
      </w:r>
      <w:r w:rsidRPr="007740A1">
        <w:rPr>
          <w:sz w:val="24"/>
          <w:szCs w:val="24"/>
        </w:rPr>
        <w:t xml:space="preserve"> $30,5</w:t>
      </w:r>
      <w:r>
        <w:rPr>
          <w:sz w:val="24"/>
          <w:szCs w:val="24"/>
        </w:rPr>
        <w:t>2</w:t>
      </w:r>
      <w:r w:rsidRPr="007740A1">
        <w:rPr>
          <w:sz w:val="24"/>
          <w:szCs w:val="24"/>
        </w:rPr>
        <w:t xml:space="preserve">4 was taken by the end of 2015 and was cleared </w:t>
      </w:r>
      <w:r>
        <w:rPr>
          <w:sz w:val="24"/>
          <w:szCs w:val="24"/>
        </w:rPr>
        <w:t>in</w:t>
      </w:r>
      <w:r w:rsidRPr="007740A1">
        <w:rPr>
          <w:sz w:val="24"/>
          <w:szCs w:val="24"/>
        </w:rPr>
        <w:t xml:space="preserve"> January, 2016 and this issue</w:t>
      </w:r>
      <w:r>
        <w:rPr>
          <w:sz w:val="24"/>
          <w:szCs w:val="24"/>
        </w:rPr>
        <w:t xml:space="preserve"> was</w:t>
      </w:r>
      <w:r w:rsidRPr="007740A1">
        <w:rPr>
          <w:sz w:val="24"/>
          <w:szCs w:val="24"/>
        </w:rPr>
        <w:t xml:space="preserve"> heavily triggered from the </w:t>
      </w:r>
      <w:r>
        <w:rPr>
          <w:sz w:val="24"/>
          <w:szCs w:val="24"/>
        </w:rPr>
        <w:t xml:space="preserve">unfledged </w:t>
      </w:r>
      <w:r w:rsidRPr="008B322C">
        <w:rPr>
          <w:sz w:val="24"/>
          <w:szCs w:val="24"/>
        </w:rPr>
        <w:t>Accounting Section in the Office.</w:t>
      </w:r>
      <w:r w:rsidR="008B322C">
        <w:rPr>
          <w:sz w:val="24"/>
          <w:szCs w:val="24"/>
        </w:rPr>
        <w:t xml:space="preserve">  T</w:t>
      </w:r>
      <w:r w:rsidRPr="008B322C">
        <w:rPr>
          <w:sz w:val="24"/>
          <w:szCs w:val="24"/>
        </w:rPr>
        <w:t>his displays revenue received and expenses incurred during the financial period.  Since the Office of</w:t>
      </w:r>
      <w:r w:rsidRPr="007740A1">
        <w:rPr>
          <w:sz w:val="24"/>
          <w:szCs w:val="24"/>
        </w:rPr>
        <w:t xml:space="preserve"> the President is not revenue-oriented, the Statement of Receipts and Expenditure </w:t>
      </w:r>
      <w:r>
        <w:rPr>
          <w:sz w:val="24"/>
          <w:szCs w:val="24"/>
        </w:rPr>
        <w:t>i</w:t>
      </w:r>
      <w:r w:rsidRPr="007740A1">
        <w:rPr>
          <w:sz w:val="24"/>
          <w:szCs w:val="24"/>
        </w:rPr>
        <w:t>n 2015 solely rep</w:t>
      </w:r>
      <w:r>
        <w:rPr>
          <w:sz w:val="24"/>
          <w:szCs w:val="24"/>
        </w:rPr>
        <w:t>orts on expenditure alone.</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In 2015, the Office of the President incurred an</w:t>
      </w:r>
      <w:r>
        <w:rPr>
          <w:sz w:val="24"/>
          <w:szCs w:val="24"/>
        </w:rPr>
        <w:t xml:space="preserve"> O</w:t>
      </w:r>
      <w:r w:rsidRPr="007740A1">
        <w:rPr>
          <w:sz w:val="24"/>
          <w:szCs w:val="24"/>
        </w:rPr>
        <w:t xml:space="preserve">perating </w:t>
      </w:r>
      <w:r>
        <w:rPr>
          <w:sz w:val="24"/>
          <w:szCs w:val="24"/>
        </w:rPr>
        <w:t>E</w:t>
      </w:r>
      <w:r w:rsidRPr="007740A1">
        <w:rPr>
          <w:sz w:val="24"/>
          <w:szCs w:val="24"/>
        </w:rPr>
        <w:t>xpenditure of $1,910,877</w:t>
      </w:r>
      <w:r>
        <w:rPr>
          <w:sz w:val="24"/>
          <w:szCs w:val="24"/>
        </w:rPr>
        <w:t>;</w:t>
      </w:r>
      <w:r w:rsidRPr="007740A1">
        <w:rPr>
          <w:sz w:val="24"/>
          <w:szCs w:val="24"/>
        </w:rPr>
        <w:t xml:space="preserve"> Capital Expenditure was $1,539,385</w:t>
      </w:r>
      <w:r>
        <w:rPr>
          <w:sz w:val="24"/>
          <w:szCs w:val="24"/>
        </w:rPr>
        <w:t>;</w:t>
      </w:r>
      <w:r w:rsidRPr="007740A1">
        <w:rPr>
          <w:sz w:val="24"/>
          <w:szCs w:val="24"/>
        </w:rPr>
        <w:t xml:space="preserve"> Valued Added Tax was </w:t>
      </w:r>
      <w:r>
        <w:rPr>
          <w:sz w:val="24"/>
          <w:szCs w:val="24"/>
        </w:rPr>
        <w:t xml:space="preserve">$377,541 and the </w:t>
      </w:r>
      <w:r w:rsidRPr="007740A1">
        <w:rPr>
          <w:sz w:val="24"/>
          <w:szCs w:val="24"/>
        </w:rPr>
        <w:t>total expenditure incurred was $3,827,803</w:t>
      </w:r>
      <w:r>
        <w:rPr>
          <w:sz w:val="24"/>
          <w:szCs w:val="24"/>
        </w:rPr>
        <w:t>,</w:t>
      </w:r>
      <w:r w:rsidRPr="007740A1">
        <w:rPr>
          <w:sz w:val="24"/>
          <w:szCs w:val="24"/>
        </w:rPr>
        <w:t xml:space="preserve"> compared to 2014 </w:t>
      </w:r>
      <w:r>
        <w:rPr>
          <w:sz w:val="24"/>
          <w:szCs w:val="24"/>
        </w:rPr>
        <w:t xml:space="preserve">which </w:t>
      </w:r>
      <w:r w:rsidRPr="007740A1">
        <w:rPr>
          <w:sz w:val="24"/>
          <w:szCs w:val="24"/>
        </w:rPr>
        <w:t xml:space="preserve">was $2,564,097.  The Office </w:t>
      </w:r>
      <w:r>
        <w:rPr>
          <w:sz w:val="24"/>
          <w:szCs w:val="24"/>
        </w:rPr>
        <w:t>E</w:t>
      </w:r>
      <w:r w:rsidRPr="007740A1">
        <w:rPr>
          <w:sz w:val="24"/>
          <w:szCs w:val="24"/>
        </w:rPr>
        <w:t>xpenditure increased by $1,263,706 or 49.28 percent.</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The reasons for the increase, Honourable Members, were as follows:</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0C7FAD" w:rsidRDefault="006861F2" w:rsidP="006861F2">
      <w:pPr>
        <w:pStyle w:val="ListParagraph"/>
        <w:numPr>
          <w:ilvl w:val="0"/>
          <w:numId w:val="2"/>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0C7FAD">
        <w:rPr>
          <w:sz w:val="24"/>
          <w:szCs w:val="24"/>
        </w:rPr>
        <w:t xml:space="preserve">The Office had filled in the positions of up to 97 percent </w:t>
      </w:r>
      <w:r>
        <w:rPr>
          <w:sz w:val="24"/>
          <w:szCs w:val="24"/>
        </w:rPr>
        <w:t>in</w:t>
      </w:r>
      <w:r w:rsidRPr="000C7FAD">
        <w:rPr>
          <w:sz w:val="24"/>
          <w:szCs w:val="24"/>
        </w:rPr>
        <w:t xml:space="preserve"> its staff establishment;</w:t>
      </w:r>
    </w:p>
    <w:p w:rsidR="006861F2" w:rsidRPr="000C7FAD" w:rsidRDefault="006861F2" w:rsidP="006861F2">
      <w:pPr>
        <w:pStyle w:val="ListParagraph"/>
        <w:numPr>
          <w:ilvl w:val="0"/>
          <w:numId w:val="2"/>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0C7FAD">
        <w:rPr>
          <w:sz w:val="24"/>
          <w:szCs w:val="24"/>
        </w:rPr>
        <w:t>The maintenance and operation cost</w:t>
      </w:r>
      <w:r>
        <w:rPr>
          <w:sz w:val="24"/>
          <w:szCs w:val="24"/>
        </w:rPr>
        <w:t>s</w:t>
      </w:r>
      <w:r w:rsidRPr="000C7FAD">
        <w:rPr>
          <w:sz w:val="24"/>
          <w:szCs w:val="24"/>
        </w:rPr>
        <w:t xml:space="preserve"> increased as fuel expenses increased;</w:t>
      </w:r>
    </w:p>
    <w:p w:rsidR="006861F2" w:rsidRPr="000C7FAD" w:rsidRDefault="006861F2" w:rsidP="006861F2">
      <w:pPr>
        <w:pStyle w:val="ListParagraph"/>
        <w:numPr>
          <w:ilvl w:val="0"/>
          <w:numId w:val="2"/>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0C7FAD">
        <w:rPr>
          <w:sz w:val="24"/>
          <w:szCs w:val="24"/>
        </w:rPr>
        <w:t xml:space="preserve">We had three new vehicles included into our vehicle fleet; </w:t>
      </w:r>
    </w:p>
    <w:p w:rsidR="006861F2" w:rsidRDefault="006861F2" w:rsidP="006861F2">
      <w:pPr>
        <w:pStyle w:val="ListParagraph"/>
        <w:numPr>
          <w:ilvl w:val="0"/>
          <w:numId w:val="2"/>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0C7FAD">
        <w:rPr>
          <w:sz w:val="24"/>
          <w:szCs w:val="24"/>
        </w:rPr>
        <w:t xml:space="preserve">Capital Purchase, we procured a new tractor and trailer, ride-on lawn mowers, chainsaws, </w:t>
      </w:r>
      <w:proofErr w:type="spellStart"/>
      <w:r w:rsidRPr="000C7FAD">
        <w:rPr>
          <w:sz w:val="24"/>
          <w:szCs w:val="24"/>
        </w:rPr>
        <w:t>brushcutters</w:t>
      </w:r>
      <w:proofErr w:type="spellEnd"/>
      <w:r w:rsidRPr="000C7FAD">
        <w:rPr>
          <w:sz w:val="24"/>
          <w:szCs w:val="24"/>
        </w:rPr>
        <w:t xml:space="preserve"> and other tools vital for the upkeep of the State House</w:t>
      </w:r>
      <w:r>
        <w:rPr>
          <w:sz w:val="24"/>
          <w:szCs w:val="24"/>
        </w:rPr>
        <w:t>;</w:t>
      </w:r>
    </w:p>
    <w:p w:rsidR="006861F2" w:rsidRPr="000C7FAD" w:rsidRDefault="006861F2" w:rsidP="006861F2">
      <w:pPr>
        <w:pStyle w:val="ListParagraph"/>
        <w:numPr>
          <w:ilvl w:val="0"/>
          <w:numId w:val="2"/>
        </w:num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hanging="720"/>
        <w:jc w:val="both"/>
        <w:rPr>
          <w:sz w:val="24"/>
          <w:szCs w:val="24"/>
        </w:rPr>
      </w:pPr>
      <w:r w:rsidRPr="000C7FAD">
        <w:rPr>
          <w:sz w:val="24"/>
          <w:szCs w:val="24"/>
        </w:rPr>
        <w:t>Capital construction cost increased also and they started with the three projects</w:t>
      </w:r>
      <w:r>
        <w:rPr>
          <w:sz w:val="24"/>
          <w:szCs w:val="24"/>
        </w:rPr>
        <w:t xml:space="preserve"> -</w:t>
      </w:r>
      <w:r w:rsidRPr="000C7FAD">
        <w:rPr>
          <w:sz w:val="24"/>
          <w:szCs w:val="24"/>
        </w:rPr>
        <w:t xml:space="preserve"> the Coronation Ground </w:t>
      </w:r>
      <w:r>
        <w:rPr>
          <w:sz w:val="24"/>
          <w:szCs w:val="24"/>
        </w:rPr>
        <w:t>D</w:t>
      </w:r>
      <w:r w:rsidRPr="000C7FAD">
        <w:rPr>
          <w:sz w:val="24"/>
          <w:szCs w:val="24"/>
        </w:rPr>
        <w:t>rainage Phase II</w:t>
      </w:r>
      <w:r>
        <w:rPr>
          <w:sz w:val="24"/>
          <w:szCs w:val="24"/>
        </w:rPr>
        <w:t xml:space="preserve">, </w:t>
      </w:r>
      <w:r w:rsidRPr="000C7FAD">
        <w:rPr>
          <w:sz w:val="24"/>
          <w:szCs w:val="24"/>
        </w:rPr>
        <w:t xml:space="preserve">upgrade of the Government House roofing as well as the </w:t>
      </w:r>
      <w:r>
        <w:rPr>
          <w:sz w:val="24"/>
          <w:szCs w:val="24"/>
        </w:rPr>
        <w:t>d</w:t>
      </w:r>
      <w:r w:rsidRPr="000C7FAD">
        <w:rPr>
          <w:sz w:val="24"/>
          <w:szCs w:val="24"/>
        </w:rPr>
        <w:t xml:space="preserve">isability </w:t>
      </w:r>
      <w:r>
        <w:rPr>
          <w:sz w:val="24"/>
          <w:szCs w:val="24"/>
        </w:rPr>
        <w:t>a</w:t>
      </w:r>
      <w:r w:rsidRPr="000C7FAD">
        <w:rPr>
          <w:sz w:val="24"/>
          <w:szCs w:val="24"/>
        </w:rPr>
        <w:t>ccess at the State House.</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lastRenderedPageBreak/>
        <w:tab/>
        <w:t>HON. RATU S.V. NANOVO</w:t>
      </w:r>
      <w:proofErr w:type="gramStart"/>
      <w:r w:rsidRPr="007740A1">
        <w:rPr>
          <w:sz w:val="24"/>
          <w:szCs w:val="24"/>
        </w:rPr>
        <w:t>.-</w:t>
      </w:r>
      <w:proofErr w:type="gramEnd"/>
      <w:r w:rsidRPr="007740A1">
        <w:rPr>
          <w:sz w:val="24"/>
          <w:szCs w:val="24"/>
        </w:rPr>
        <w:t xml:space="preserve"> Honourable Members, can we just ask questions on that section</w:t>
      </w:r>
      <w:r>
        <w:rPr>
          <w:sz w:val="24"/>
          <w:szCs w:val="24"/>
        </w:rPr>
        <w:t>; o</w:t>
      </w:r>
      <w:r w:rsidRPr="007740A1">
        <w:rPr>
          <w:sz w:val="24"/>
          <w:szCs w:val="24"/>
        </w:rPr>
        <w:t xml:space="preserve">n the expenses side, the </w:t>
      </w:r>
      <w:r>
        <w:rPr>
          <w:sz w:val="24"/>
          <w:szCs w:val="24"/>
        </w:rPr>
        <w:t>i</w:t>
      </w:r>
      <w:r w:rsidRPr="007740A1">
        <w:rPr>
          <w:sz w:val="24"/>
          <w:szCs w:val="24"/>
        </w:rPr>
        <w:t xml:space="preserve">ncrease in </w:t>
      </w:r>
      <w:r>
        <w:rPr>
          <w:sz w:val="24"/>
          <w:szCs w:val="24"/>
        </w:rPr>
        <w:t>f</w:t>
      </w:r>
      <w:r w:rsidRPr="007740A1">
        <w:rPr>
          <w:sz w:val="24"/>
          <w:szCs w:val="24"/>
        </w:rPr>
        <w:t xml:space="preserve">uel </w:t>
      </w:r>
      <w:r>
        <w:rPr>
          <w:sz w:val="24"/>
          <w:szCs w:val="24"/>
        </w:rPr>
        <w:t>e</w:t>
      </w:r>
      <w:r w:rsidRPr="007740A1">
        <w:rPr>
          <w:sz w:val="24"/>
          <w:szCs w:val="24"/>
        </w:rPr>
        <w:t xml:space="preserve">xpenses is due to the inclusion of three new vehicles.  Are they replacement vehicles or just </w:t>
      </w:r>
      <w:r>
        <w:rPr>
          <w:sz w:val="24"/>
          <w:szCs w:val="24"/>
        </w:rPr>
        <w:t>totally additional to the fleet?</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MR. P. BALEINABULI</w:t>
      </w:r>
      <w:proofErr w:type="gramStart"/>
      <w:r w:rsidRPr="007740A1">
        <w:rPr>
          <w:sz w:val="24"/>
          <w:szCs w:val="24"/>
        </w:rPr>
        <w:t>.-</w:t>
      </w:r>
      <w:proofErr w:type="gramEnd"/>
      <w:r w:rsidRPr="007740A1">
        <w:rPr>
          <w:sz w:val="24"/>
          <w:szCs w:val="24"/>
        </w:rPr>
        <w:t xml:space="preserve"> Honourable Member, they were actually replacement vehicles.</w:t>
      </w:r>
      <w:r>
        <w:rPr>
          <w:sz w:val="24"/>
          <w:szCs w:val="24"/>
        </w:rPr>
        <w:t xml:space="preserve">  </w:t>
      </w:r>
      <w:r w:rsidRPr="007740A1">
        <w:rPr>
          <w:sz w:val="24"/>
          <w:szCs w:val="24"/>
        </w:rPr>
        <w:t>It was just the number of activities that increased</w:t>
      </w:r>
      <w:r>
        <w:rPr>
          <w:sz w:val="24"/>
          <w:szCs w:val="24"/>
        </w:rPr>
        <w:t xml:space="preserve">, </w:t>
      </w:r>
      <w:r w:rsidRPr="007740A1">
        <w:rPr>
          <w:sz w:val="24"/>
          <w:szCs w:val="24"/>
        </w:rPr>
        <w:t>the engagements for the President.</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r>
      <w:r>
        <w:rPr>
          <w:sz w:val="24"/>
          <w:szCs w:val="24"/>
        </w:rPr>
        <w:t>1.3 - A</w:t>
      </w:r>
      <w:r w:rsidRPr="007740A1">
        <w:rPr>
          <w:sz w:val="24"/>
          <w:szCs w:val="24"/>
        </w:rPr>
        <w:t xml:space="preserve">ppropriation </w:t>
      </w:r>
      <w:r>
        <w:rPr>
          <w:sz w:val="24"/>
          <w:szCs w:val="24"/>
        </w:rPr>
        <w:t>S</w:t>
      </w:r>
      <w:r w:rsidRPr="007740A1">
        <w:rPr>
          <w:sz w:val="24"/>
          <w:szCs w:val="24"/>
        </w:rPr>
        <w:t>tatement</w:t>
      </w:r>
      <w:r>
        <w:rPr>
          <w:sz w:val="24"/>
          <w:szCs w:val="24"/>
        </w:rPr>
        <w:t xml:space="preserve">; </w:t>
      </w:r>
      <w:r w:rsidRPr="007740A1">
        <w:rPr>
          <w:sz w:val="24"/>
          <w:szCs w:val="24"/>
        </w:rPr>
        <w:t>the statement enclosed the details of expenditure against the revised budget estimates and based from the audited appropriation statement</w:t>
      </w:r>
      <w:r>
        <w:rPr>
          <w:sz w:val="24"/>
          <w:szCs w:val="24"/>
        </w:rPr>
        <w:t>s</w:t>
      </w:r>
      <w:r w:rsidRPr="007740A1">
        <w:rPr>
          <w:sz w:val="24"/>
          <w:szCs w:val="24"/>
        </w:rPr>
        <w:t xml:space="preserve"> produced, I am happy to say and declare that </w:t>
      </w:r>
      <w:r>
        <w:rPr>
          <w:sz w:val="24"/>
          <w:szCs w:val="24"/>
        </w:rPr>
        <w:t>in</w:t>
      </w:r>
      <w:r w:rsidRPr="007740A1">
        <w:rPr>
          <w:sz w:val="24"/>
          <w:szCs w:val="24"/>
        </w:rPr>
        <w:t xml:space="preserve"> 2015 alone, the Office of the President spent within </w:t>
      </w:r>
      <w:r>
        <w:rPr>
          <w:sz w:val="24"/>
          <w:szCs w:val="24"/>
        </w:rPr>
        <w:t>our</w:t>
      </w:r>
      <w:r w:rsidRPr="007740A1">
        <w:rPr>
          <w:sz w:val="24"/>
          <w:szCs w:val="24"/>
        </w:rPr>
        <w:t xml:space="preserve"> Budget and the funds approved by Government.  There was no over-expenditure.  The </w:t>
      </w:r>
      <w:r>
        <w:rPr>
          <w:sz w:val="24"/>
          <w:szCs w:val="24"/>
        </w:rPr>
        <w:t>O</w:t>
      </w:r>
      <w:r w:rsidRPr="007740A1">
        <w:rPr>
          <w:sz w:val="24"/>
          <w:szCs w:val="24"/>
        </w:rPr>
        <w:t xml:space="preserve">ffice of the President incurred expenditure totalling $3,827,803 against the budget provided of $4,202,825.  The unutilised funds </w:t>
      </w:r>
      <w:r>
        <w:rPr>
          <w:sz w:val="24"/>
          <w:szCs w:val="24"/>
        </w:rPr>
        <w:t>or</w:t>
      </w:r>
      <w:r w:rsidRPr="007740A1">
        <w:rPr>
          <w:sz w:val="24"/>
          <w:szCs w:val="24"/>
        </w:rPr>
        <w:t xml:space="preserve"> savings was $375,022 or 8.92 percent.</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 xml:space="preserve">HON. RATU S.V. </w:t>
      </w:r>
      <w:r>
        <w:rPr>
          <w:sz w:val="24"/>
          <w:szCs w:val="24"/>
        </w:rPr>
        <w:t>NANOVO</w:t>
      </w:r>
      <w:r w:rsidRPr="007740A1">
        <w:rPr>
          <w:sz w:val="24"/>
          <w:szCs w:val="24"/>
        </w:rPr>
        <w:t>.- A question on that, Deputy Chairperson</w:t>
      </w:r>
      <w:r>
        <w:rPr>
          <w:sz w:val="24"/>
          <w:szCs w:val="24"/>
        </w:rPr>
        <w:t>;</w:t>
      </w:r>
      <w:r w:rsidRPr="007740A1">
        <w:rPr>
          <w:sz w:val="24"/>
          <w:szCs w:val="24"/>
        </w:rPr>
        <w:t xml:space="preserve"> with that saving</w:t>
      </w:r>
      <w:r>
        <w:rPr>
          <w:sz w:val="24"/>
          <w:szCs w:val="24"/>
        </w:rPr>
        <w:t>s</w:t>
      </w:r>
      <w:r w:rsidRPr="007740A1">
        <w:rPr>
          <w:sz w:val="24"/>
          <w:szCs w:val="24"/>
        </w:rPr>
        <w:t>, can you confirm to the Committee that all your staff complement within the Office of the President is now fully complemented by staff who have been recruited?</w:t>
      </w:r>
    </w:p>
    <w:p w:rsidR="006861F2" w:rsidRPr="007740A1"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sidRPr="007740A1">
        <w:rPr>
          <w:sz w:val="24"/>
          <w:szCs w:val="24"/>
        </w:rPr>
        <w:tab/>
        <w:t>MR. P. BALEINABULI</w:t>
      </w:r>
      <w:proofErr w:type="gramStart"/>
      <w:r w:rsidRPr="007740A1">
        <w:rPr>
          <w:sz w:val="24"/>
          <w:szCs w:val="24"/>
        </w:rPr>
        <w:t>.-</w:t>
      </w:r>
      <w:proofErr w:type="gramEnd"/>
      <w:r w:rsidRPr="007740A1">
        <w:rPr>
          <w:sz w:val="24"/>
          <w:szCs w:val="24"/>
        </w:rPr>
        <w:t xml:space="preserve"> Yes, </w:t>
      </w:r>
      <w:r>
        <w:rPr>
          <w:sz w:val="24"/>
          <w:szCs w:val="24"/>
        </w:rPr>
        <w:t xml:space="preserve">as we speak, </w:t>
      </w:r>
      <w:r w:rsidRPr="007740A1">
        <w:rPr>
          <w:sz w:val="24"/>
          <w:szCs w:val="24"/>
        </w:rPr>
        <w:t>I can confirm that</w:t>
      </w:r>
      <w:r>
        <w:rPr>
          <w:sz w:val="24"/>
          <w:szCs w:val="24"/>
        </w:rPr>
        <w:t>.  In fact,</w:t>
      </w:r>
      <w:r w:rsidRPr="007740A1">
        <w:rPr>
          <w:sz w:val="24"/>
          <w:szCs w:val="24"/>
        </w:rPr>
        <w:t xml:space="preserve"> starting from 2014 </w:t>
      </w:r>
      <w:r>
        <w:rPr>
          <w:sz w:val="24"/>
          <w:szCs w:val="24"/>
        </w:rPr>
        <w:t xml:space="preserve">the Office </w:t>
      </w:r>
      <w:r w:rsidRPr="007740A1">
        <w:rPr>
          <w:sz w:val="24"/>
          <w:szCs w:val="24"/>
        </w:rPr>
        <w:t>has been filling its staff establishment up to 100 percent</w:t>
      </w:r>
      <w:r>
        <w:rPr>
          <w:sz w:val="24"/>
          <w:szCs w:val="24"/>
        </w:rPr>
        <w:t xml:space="preserve"> or around 90 to 100 percent duly filled positions.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Sir, in terms of Capital Expenditure, were these capital construction projects ongoing or were they new ones for 2015?</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Thank you, Honourable Member, they were actually ongoing capital works.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Honourable </w:t>
      </w:r>
      <w:proofErr w:type="spellStart"/>
      <w:r>
        <w:rPr>
          <w:sz w:val="24"/>
          <w:szCs w:val="24"/>
        </w:rPr>
        <w:t>Radrodro</w:t>
      </w:r>
      <w:proofErr w:type="spellEnd"/>
      <w:r>
        <w:rPr>
          <w:sz w:val="24"/>
          <w:szCs w:val="24"/>
        </w:rPr>
        <w: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Just in line with that question regarding capital construction where you had savings, you mentioned that capital projects were ongoing, does this mean that these savings were utilising the new financial year or the work has been completed?</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Honourable Member, one of the projects, we were not able to carry out.  We had actually tendered that particular project on two occasions in the year and while we are trying to complete the process, time caught up with us, so that particular project which was the State House Reception, the </w:t>
      </w:r>
      <w:proofErr w:type="spellStart"/>
      <w:r w:rsidRPr="00352FA2">
        <w:rPr>
          <w:i/>
          <w:sz w:val="24"/>
          <w:szCs w:val="24"/>
        </w:rPr>
        <w:t>Vakatun</w:t>
      </w:r>
      <w:r>
        <w:rPr>
          <w:i/>
          <w:sz w:val="24"/>
          <w:szCs w:val="24"/>
        </w:rPr>
        <w:t>u</w:t>
      </w:r>
      <w:r w:rsidRPr="00352FA2">
        <w:rPr>
          <w:i/>
          <w:sz w:val="24"/>
          <w:szCs w:val="24"/>
        </w:rPr>
        <w:t>loa</w:t>
      </w:r>
      <w:proofErr w:type="spellEnd"/>
      <w:r>
        <w:rPr>
          <w:sz w:val="24"/>
          <w:szCs w:val="24"/>
        </w:rPr>
        <w:t>, that one was a project that we could not carry out in 2015.</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The other reason was that, when the tenders came out, the budgeted amount was way higher than the actual budget provided, but I am happy to advise that that project will commence in the next few weeks.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Deputy Chairperson, I just noted that the new fencing on the main road of the Government House, a portion there has been covered with tarpaulin and when you look through that tarpaulin you will see that all those fences have been damaged again.  When was that done and is that still part of the upgrading and now it is due for repairs again?</w:t>
      </w:r>
    </w:p>
    <w:p w:rsidR="008B322C" w:rsidRDefault="008B322C"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Thank you, Honourable Member and Honourable Members of the Committee, like you, we are also in a very embarrassing situation.  It is unbefitting of the President or the Head of State for Fiji that that particular fence was constructed through a Chinese grant and it was </w:t>
      </w:r>
      <w:r>
        <w:rPr>
          <w:sz w:val="24"/>
          <w:szCs w:val="24"/>
        </w:rPr>
        <w:lastRenderedPageBreak/>
        <w:t>completed in 2010.  We had sought funds to try and repair it.  We noticed that it was due to the material that was used, but I am happy to advise that the Chinese Government through the Embassy, has provided $0.5 million last year and we engaged a company to work on this.  As we speak, the improved quality material and the fact that we are closed to the sea, so that is being manufactured and the timeline for this project is due to be completed by June of this year.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Who owns the new company that you have appointed, is it  still a Chinese?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 Yes, still the Chinese but the difference this time around is that, we have fully engaged our engineers in the Ministry of Infrastructure and Works and they have started right from the beginning.  They have defined the quality of the material that we need and they continue to be overlooking this project, so we have learnt a few lessons from the previous project.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Sir, just a supplementary question to that in terms of the appointment of the new Chinese contractor; do you undertake the proper tendering process and whether the Ministry of Works were also considered to do the work as we know that they have also worked in there and who can do the work on Government projects, whether they were also considered, and if not, why were they not considered?</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I appreciate the question put forward but if that is not part of the Capital Works Audit of 2015, you are most welcome to answer or not to answer, the onus is on you but if that question does not have to do with the audit amount that is reflected in 2015, you are free not to answer.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Deputy Chairperson, in fact, the funds came in in 2016, so that becomes the 2016 issue but I will be happy to very quickly suggest the fact that when we put out tenders, Ministry of Works are actually welcome to tender as well.  In fact, one of the projects we had just tendered, they too have tendered and it is now under consideration.</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 with your approval, I would like to proceed to the five key issues that the Committee had raised.  Those issues, Deputy Chairperson, are in Part A and they include</w:t>
      </w:r>
      <w:r w:rsidR="008B322C">
        <w:rPr>
          <w:sz w:val="24"/>
          <w:szCs w:val="24"/>
        </w:rPr>
        <w:t xml:space="preserve"> </w:t>
      </w:r>
      <w:r w:rsidRPr="0098300D">
        <w:t xml:space="preserve">the </w:t>
      </w:r>
      <w:r w:rsidRPr="0020477C">
        <w:rPr>
          <w:sz w:val="24"/>
          <w:szCs w:val="24"/>
        </w:rPr>
        <w:t xml:space="preserve">non-clearance of balances in the </w:t>
      </w:r>
      <w:r>
        <w:rPr>
          <w:sz w:val="24"/>
          <w:szCs w:val="24"/>
        </w:rPr>
        <w:t>RFA</w:t>
      </w:r>
      <w:r w:rsidRPr="0020477C">
        <w:rPr>
          <w:sz w:val="24"/>
          <w:szCs w:val="24"/>
        </w:rPr>
        <w:t>.  I would like to repeat that the Office of the President acknowledges the findings of the Auditor-General with appreciation</w:t>
      </w:r>
      <w:r>
        <w:rPr>
          <w:sz w:val="24"/>
          <w:szCs w:val="24"/>
        </w:rPr>
        <w:t>,</w:t>
      </w:r>
      <w:r w:rsidRPr="0020477C">
        <w:rPr>
          <w:sz w:val="24"/>
          <w:szCs w:val="24"/>
        </w:rPr>
        <w:t xml:space="preserve"> </w:t>
      </w:r>
      <w:r>
        <w:rPr>
          <w:sz w:val="24"/>
          <w:szCs w:val="24"/>
        </w:rPr>
        <w:t xml:space="preserve">in </w:t>
      </w:r>
      <w:r w:rsidRPr="0020477C">
        <w:rPr>
          <w:sz w:val="24"/>
          <w:szCs w:val="24"/>
        </w:rPr>
        <w:t xml:space="preserve">retiring the </w:t>
      </w:r>
      <w:r>
        <w:rPr>
          <w:sz w:val="24"/>
          <w:szCs w:val="24"/>
        </w:rPr>
        <w:t>a</w:t>
      </w:r>
      <w:r w:rsidRPr="0020477C">
        <w:rPr>
          <w:sz w:val="24"/>
          <w:szCs w:val="24"/>
        </w:rPr>
        <w:t xml:space="preserve">ccountable </w:t>
      </w:r>
      <w:r>
        <w:rPr>
          <w:sz w:val="24"/>
          <w:szCs w:val="24"/>
        </w:rPr>
        <w:t>a</w:t>
      </w:r>
      <w:r w:rsidRPr="0020477C">
        <w:rPr>
          <w:sz w:val="24"/>
          <w:szCs w:val="24"/>
        </w:rPr>
        <w:t xml:space="preserve">dvance which involves clearing the outstanding amount from the RFA allocation and debiting this to an </w:t>
      </w:r>
      <w:r>
        <w:rPr>
          <w:sz w:val="24"/>
          <w:szCs w:val="24"/>
        </w:rPr>
        <w:t>e</w:t>
      </w:r>
      <w:r w:rsidRPr="0020477C">
        <w:rPr>
          <w:sz w:val="24"/>
          <w:szCs w:val="24"/>
        </w:rPr>
        <w:t xml:space="preserve">xpense </w:t>
      </w:r>
      <w:r>
        <w:rPr>
          <w:sz w:val="24"/>
          <w:szCs w:val="24"/>
        </w:rPr>
        <w:t>a</w:t>
      </w:r>
      <w:r w:rsidRPr="0020477C">
        <w:rPr>
          <w:sz w:val="24"/>
          <w:szCs w:val="24"/>
        </w:rPr>
        <w:t>llocation.  This could not be completed in 2014 and 2015, largely because of the lack of capacity knowledge which was caused by a series of factors</w:t>
      </w:r>
      <w:r>
        <w:rPr>
          <w:sz w:val="24"/>
          <w:szCs w:val="24"/>
        </w:rPr>
        <w:t>,</w:t>
      </w:r>
      <w:r w:rsidRPr="0020477C">
        <w:rPr>
          <w:sz w:val="24"/>
          <w:szCs w:val="24"/>
        </w:rPr>
        <w:t xml:space="preserve"> including the non-existence for over 16 years of a dedicated account</w:t>
      </w:r>
      <w:r>
        <w:rPr>
          <w:sz w:val="24"/>
          <w:szCs w:val="24"/>
        </w:rPr>
        <w:t>ant</w:t>
      </w:r>
      <w:r w:rsidRPr="0020477C">
        <w:rPr>
          <w:sz w:val="24"/>
          <w:szCs w:val="24"/>
        </w:rPr>
        <w:t xml:space="preserve"> position.</w:t>
      </w:r>
    </w:p>
    <w:p w:rsidR="006861F2" w:rsidRDefault="006861F2" w:rsidP="006861F2">
      <w:pPr>
        <w:pStyle w:val="ListParagraph"/>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144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It also included the absence of a fully-fledged Accounting Section and the consequential lack of capacity building.  However, these have all been addressed through an organisational reform that the Office started in late 2012 and was able to complete towards the end of 2014.  The reform or the reorganisation resulted in the creation of a fully-fledged Accounting Section with three accounting positions.  It also involves the recruitment of a qualified and experienced accountant to manage the new section.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The Office is most pleased to report, Deputy Chairperson and Honourable Members, that as we speak, the outstanding amount of $776,850 had been cleared from the RFA Account and the only balance is $3.25.  The evidence is on the next page - Report GL 671, you will notice that the balance is $3.75 that is owing to the Home Finance Company.</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Deputy Chairperson, that is the issue with No. 1 (the response), I will be happy to take on any questions before we move on to the second issue.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A question on that, Deputy Chairperson, we are pleased that all those errors have now been rectified but in 2014, it was not.  Noting from Table 1.3, if we look at the balances in there, it hardly changes - 2011 and 2012, it is still the same and 2014, 2015, is still the same.  Can the MOE advise the Committee whether you were also doing audit to the accounts of the Office of the President and were you able to go through this?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Honourable Member, we have not done any audit for the Office of the President for the last three years due to the lack of resources.  We did not have enough staff.</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It is a concern, especially with the highest office of the land and you want to give that excuse not to audit or carry out instant audit on the accounts.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 PS, on your lack of resources status?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MS. A. MATAIGOGA</w:t>
      </w:r>
      <w:proofErr w:type="gramStart"/>
      <w:r>
        <w:rPr>
          <w:sz w:val="24"/>
          <w:szCs w:val="24"/>
        </w:rPr>
        <w:t>.-</w:t>
      </w:r>
      <w:proofErr w:type="gramEnd"/>
      <w:r>
        <w:rPr>
          <w:sz w:val="24"/>
          <w:szCs w:val="24"/>
        </w:rPr>
        <w:t xml:space="preserve"> We have, Honourable Member.  Continued submissions have been made and we have also put that up in our 2017-18 Budget submission.</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Could I ask that same question to the Office of the Auditor-General?  Were you aware that this was not reducing when it should be reducing during those years?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NAITOKO</w:t>
      </w:r>
      <w:proofErr w:type="gramStart"/>
      <w:r>
        <w:rPr>
          <w:sz w:val="24"/>
          <w:szCs w:val="24"/>
        </w:rPr>
        <w:t>.-</w:t>
      </w:r>
      <w:proofErr w:type="gramEnd"/>
      <w:r>
        <w:rPr>
          <w:sz w:val="24"/>
          <w:szCs w:val="24"/>
        </w:rPr>
        <w:t xml:space="preserve"> Thank you, Deputy Chairperson, we keep these issues as recurring issues and we are reporting that.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What I am concerned with here, this debt shown here should be reducing as you go, clearing.  The clearance of balances, accountable advances should be paid back into the system and keep on reducing but they are not.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Deputy Chairperson and Honourable Members, if I can help provide some light into that, the reason why the balance was not reducing was because of the lack of capacity within the Office of the President.  I mentioned that and I would like to draw the Committee’s attention to Appendix 2 where you will note that there is a matrix.  There, we have tabulated, simplified and summarised</w:t>
      </w:r>
      <w:r w:rsidR="008B322C">
        <w:rPr>
          <w:sz w:val="24"/>
          <w:szCs w:val="24"/>
        </w:rPr>
        <w:t xml:space="preserve"> </w:t>
      </w:r>
      <w:r>
        <w:rPr>
          <w:sz w:val="24"/>
          <w:szCs w:val="24"/>
        </w:rPr>
        <w:t xml:space="preserve">the key developments, the transformations that the Office of the President has had to go through in the past couple of years in order to reach where we are right now, the clearance of the outstanding account, there was a lack of capacity building, no dedicated accountant, </w:t>
      </w:r>
      <w:r w:rsidR="008B322C">
        <w:rPr>
          <w:sz w:val="24"/>
          <w:szCs w:val="24"/>
        </w:rPr>
        <w:t>the officer</w:t>
      </w:r>
      <w:r>
        <w:rPr>
          <w:sz w:val="24"/>
          <w:szCs w:val="24"/>
        </w:rPr>
        <w:t xml:space="preserve"> who was handling the Office Accounts for over 16 years, God bless his soul, he did his best.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Unfortunately, when he retired in 2011, because of the lack of capacity building, the Office found difficulties in managing its accounts, that was the issue so when the new management team came in in 2012, we had to do a lot of running around and re-positioning, re-</w:t>
      </w:r>
      <w:proofErr w:type="spellStart"/>
      <w:r>
        <w:rPr>
          <w:sz w:val="24"/>
          <w:szCs w:val="24"/>
        </w:rPr>
        <w:t>strategising</w:t>
      </w:r>
      <w:proofErr w:type="spellEnd"/>
      <w:r>
        <w:rPr>
          <w:sz w:val="24"/>
          <w:szCs w:val="24"/>
        </w:rPr>
        <w:t>.  We went to the MOE, Ministry of Finance then, to actually engage the Ministry in internal audits and we engaged them for training in 2012.  We listened to the Auditor-General and really as they tried to raise those issues, we tried our best and as we sit here this morning, I am very happy to say that we have found a solution to it.  It stayed there for a couple of years but it was due to the lack of capacity.</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You can proceed, Sir.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1.5 - I Incomplete Board of Survey; if the Honourable Committee agrees, I will go straight to the Management’s Comments.  It says, and I quote: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lastRenderedPageBreak/>
        <w:tab/>
        <w:t>“The Office of the President acknowledges the findings and recommendations with appreciation.</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tab/>
        <w:t>The Office wishes to confirm that it has been conducting its Board of Survey annually since 2013, consistent with Section 49 of the Finance Instructions.  However, it has strategically chosen to conduct the Board of Survey (BOS) in the first half of the year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So that when the BOS identifies items that need to be written off, the Office will be able to capture that and submit it for the following year’s budget.  So in other words, the written-off items are replaced immediately rather than waiting for the following year, so that is the situation with the BOS.  However, the Office notes the recommendation by the Auditor-General, to try and conduct the BOS towards the end of the year.  At this stage, we will continue to consider the most practical approaches to ensure that the BOS exercise is meaningful, in that it captures all the items on an annual basis in line with the regulations and it also allows for the timely replacement.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 and Honourable Members, I will be happy to answer some questions on this issue.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Deputy Chairperson, I think the obvious question will be to the Auditor-General, what is your point in this, considering that you had stated that there is no BOS but the responses had stated that there was a BOS conducted every year?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AUDIT REP.- Yes, just a point of notice, just the timing of the BOS in the Audit Report, they differ because when we come for audit at the end of the year, there is a requirement that the Statement of Loss will also be produced.  That Statement of Loss can only be backed by a BOS Report so it is just a point of notice for this information, but it is not a material to really qualify the accounts.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(Inaudible)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The issue, Auditor-General, is that they had conducted a BOS, is that right, PS?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AUDIT REP</w:t>
      </w:r>
      <w:proofErr w:type="gramStart"/>
      <w:r>
        <w:rPr>
          <w:sz w:val="24"/>
          <w:szCs w:val="24"/>
        </w:rPr>
        <w:t>.-</w:t>
      </w:r>
      <w:proofErr w:type="gramEnd"/>
      <w:r>
        <w:rPr>
          <w:sz w:val="24"/>
          <w:szCs w:val="24"/>
        </w:rPr>
        <w:t xml:space="preserve"> The BOS was conducted earlier in the year, Honourable Member.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 asked the same question to the MOE earlier in the week, I think yesterday, on the timing of the BOS.  You had mentioned that it has to be conducted annually without any specific period, so what is your view on these two different standpoints - one is done half-yearly and the Auditor-General is saying it has to be done towards the end of the year?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AUDIT REP</w:t>
      </w:r>
      <w:proofErr w:type="gramStart"/>
      <w:r>
        <w:rPr>
          <w:sz w:val="24"/>
          <w:szCs w:val="24"/>
        </w:rPr>
        <w:t>.-</w:t>
      </w:r>
      <w:proofErr w:type="gramEnd"/>
      <w:r>
        <w:rPr>
          <w:sz w:val="24"/>
          <w:szCs w:val="24"/>
        </w:rPr>
        <w:t xml:space="preserve"> The current requirements require them, at least, once a year (annually) but that is alright for us if they have met that, but for our reporting, there is a gap from the time they last carried out the BOS and the time they came in for audit.  So there is that period in which there is no record of checks on whether there were losses or damages that occurred during that period.  So if the BOS is done at the beginning of the year and we came in at the end of the year, there is a gap of about nine months, and things can happen during that period.</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 this particular year, did you receive their half-year BOS Report?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AUDIT REP</w:t>
      </w:r>
      <w:proofErr w:type="gramStart"/>
      <w:r>
        <w:rPr>
          <w:sz w:val="24"/>
          <w:szCs w:val="24"/>
        </w:rPr>
        <w:t>.-</w:t>
      </w:r>
      <w:proofErr w:type="gramEnd"/>
      <w:r>
        <w:rPr>
          <w:sz w:val="24"/>
          <w:szCs w:val="24"/>
        </w:rPr>
        <w:t xml:space="preserve"> They do it annually.</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HON. A.M. RADRODRO</w:t>
      </w:r>
      <w:proofErr w:type="gramStart"/>
      <w:r>
        <w:rPr>
          <w:sz w:val="24"/>
          <w:szCs w:val="24"/>
        </w:rPr>
        <w:t>.-</w:t>
      </w:r>
      <w:proofErr w:type="gramEnd"/>
      <w:r>
        <w:rPr>
          <w:sz w:val="24"/>
          <w:szCs w:val="24"/>
        </w:rPr>
        <w:t xml:space="preserve"> Annually or half-yearly, did you receive their BOS that was conducted during the year 2014?</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AUDIT REP</w:t>
      </w:r>
      <w:proofErr w:type="gramStart"/>
      <w:r>
        <w:rPr>
          <w:sz w:val="24"/>
          <w:szCs w:val="24"/>
        </w:rPr>
        <w:t>.-</w:t>
      </w:r>
      <w:proofErr w:type="gramEnd"/>
      <w:r>
        <w:rPr>
          <w:sz w:val="24"/>
          <w:szCs w:val="24"/>
        </w:rPr>
        <w:t xml:space="preserve"> We do have that copy.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Can that be taken as proper?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Deputy Chairperson and Honourable Members, ideally, the annual BOS should be done once a year but from an accounting perspective, it should be done towards the end of the year, such that the values reflected in the financial statements are justified.</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(Inaudible)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No, ideally from the accounting perspective according to the International Accounting Standards.  It should be done at the end of the year because of the balances at the end of the year would be the most recent.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Towards the end of the year, which month?</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December, financial year end.</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Deputy Chairperson and Honourable Members, we will take note of that.  We will also note that the Government’s Financial Year has now changed and we will try and adjust accordingly.</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Deputy Chairperson, if you agree, I could move on to the third issue that was raised by the Committee.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1.6 – </w:t>
      </w:r>
      <w:proofErr w:type="spellStart"/>
      <w:r>
        <w:rPr>
          <w:sz w:val="24"/>
          <w:szCs w:val="24"/>
        </w:rPr>
        <w:t>Misposting</w:t>
      </w:r>
      <w:proofErr w:type="spellEnd"/>
      <w:r>
        <w:rPr>
          <w:sz w:val="24"/>
          <w:szCs w:val="24"/>
        </w:rPr>
        <w:t>; I will proceed directly to the Management’s Comments, I quote: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r>
      <w:r>
        <w:rPr>
          <w:sz w:val="24"/>
          <w:szCs w:val="24"/>
        </w:rPr>
        <w:tab/>
        <w:t xml:space="preserve">“The Office acknowledges the findings and recommendations with appreciation.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720" w:right="330"/>
        <w:jc w:val="both"/>
        <w:rPr>
          <w:sz w:val="24"/>
          <w:szCs w:val="24"/>
        </w:rPr>
      </w:pPr>
      <w:r>
        <w:rPr>
          <w:sz w:val="24"/>
          <w:szCs w:val="24"/>
        </w:rPr>
        <w:tab/>
        <w:t xml:space="preserve">The </w:t>
      </w:r>
      <w:proofErr w:type="spellStart"/>
      <w:r>
        <w:rPr>
          <w:sz w:val="24"/>
          <w:szCs w:val="24"/>
        </w:rPr>
        <w:t>mispostings</w:t>
      </w:r>
      <w:proofErr w:type="spellEnd"/>
      <w:r>
        <w:rPr>
          <w:sz w:val="24"/>
          <w:szCs w:val="24"/>
        </w:rPr>
        <w:t xml:space="preserve"> for 2015 were caused by the significant readjustments to the Office’s monthly cash flow to meet the President’s increasing engagements.  Most of these engagements were not predicted when the Office set its cash flow plan early in the year.  (This included invitations from members of the public across the Fiji’s societies).  This meant that the Office had to </w:t>
      </w:r>
      <w:proofErr w:type="spellStart"/>
      <w:r>
        <w:rPr>
          <w:sz w:val="24"/>
          <w:szCs w:val="24"/>
        </w:rPr>
        <w:t>vire</w:t>
      </w:r>
      <w:proofErr w:type="spellEnd"/>
      <w:r>
        <w:rPr>
          <w:sz w:val="24"/>
          <w:szCs w:val="24"/>
        </w:rPr>
        <w:t xml:space="preserve"> funds from within its various allocations.  As a way forward, the Office will work on improving its planning processes and its cash flow management.  In the event that funds need to be </w:t>
      </w:r>
      <w:proofErr w:type="spellStart"/>
      <w:r>
        <w:rPr>
          <w:sz w:val="24"/>
          <w:szCs w:val="24"/>
        </w:rPr>
        <w:t>vired</w:t>
      </w:r>
      <w:proofErr w:type="spellEnd"/>
      <w:r>
        <w:rPr>
          <w:sz w:val="24"/>
          <w:szCs w:val="24"/>
        </w:rPr>
        <w:t xml:space="preserve"> internally to meet the unexpected expenses </w:t>
      </w:r>
      <w:r w:rsidR="008B322C">
        <w:rPr>
          <w:sz w:val="24"/>
          <w:szCs w:val="24"/>
        </w:rPr>
        <w:t>involving the</w:t>
      </w:r>
      <w:r>
        <w:rPr>
          <w:sz w:val="24"/>
          <w:szCs w:val="24"/>
        </w:rPr>
        <w:t xml:space="preserve"> President’s official engagements, the Office will ensure that the relevant allocations are balanced by the end of the Financial Year.”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From a broader management perspective, Deputy Chairperson and Honourable Members, I once again draw the attention of the Committee to the fact that the Office has just concluded their reorganisation so moving forward, we expect that the management of the accounts will be done in accordance with the Financial Management Act, Financial Instructions and the Office Finance Manual.</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 will be happy to receive any questions.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I do understand the nature of the work of His Excellency’s Office so looking at the scenario, I think this is something that can eventually happen every now and then.  His </w:t>
      </w:r>
      <w:r>
        <w:rPr>
          <w:sz w:val="24"/>
          <w:szCs w:val="24"/>
        </w:rPr>
        <w:lastRenderedPageBreak/>
        <w:t>Excellency, of course, receives invitations which are always unknown and unplanned, especially if it is coming from the members of the public.  So are there any special funds allocated, was there any proposals to have special funds allocated for such scenario or events?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 The straight answer, Deputy Chairperson, is no, however, the good news is that, the new approach that we have now struck with the MOE and we would like to thank them , particularly the Honourable Minister and the PS for being very responsive to His Excellency the President’s request.  This year is good, for example, we did not have a plan for His Excellency to travel abroad but an invitation arrived and the Honourable Prime Minister endorsed that and so we requested the funds from the MOE and they provided the funds. That was the way forward.</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In scenarios like that, you are making request to the MOE?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Absolutely, Deputy Chairperson, in fact, because of the timing, we informed the MOE and then we </w:t>
      </w:r>
      <w:proofErr w:type="spellStart"/>
      <w:r>
        <w:rPr>
          <w:sz w:val="24"/>
          <w:szCs w:val="24"/>
        </w:rPr>
        <w:t>vire</w:t>
      </w:r>
      <w:proofErr w:type="spellEnd"/>
      <w:r>
        <w:rPr>
          <w:sz w:val="24"/>
          <w:szCs w:val="24"/>
        </w:rPr>
        <w:t xml:space="preserve"> from within and then they reimburse the Office.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Your way forward from there, Deputy Chairperson, can you not allocate buffer fund within your budget requested at the beginning of the financial year to cater for that?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Again, I will refer to the latest arrangement with the MOE, any additional requests will come from the Ministry upon justification so we were very happy with that.  It is an issue of accountability as well and we are happy to go along with that arrangement.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You can move on to the next issue, Sir.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MR. P. BALEINABULI.- 1.7 - Utilisation of Project Funds for payment of  Operating Costs; moving g straightforward to the Management’s Comments, in 2015 in particular, the Office had to source funds from the Capital Expenditure towards the end of their financial year.  You will notice that the expenditure was incurred in December and the reason was that, it had exhausted all its operational costs due to the increasing engagements of His Excellency the President.  This particular project, the </w:t>
      </w:r>
      <w:proofErr w:type="spellStart"/>
      <w:r w:rsidRPr="00B55C4B">
        <w:rPr>
          <w:i/>
          <w:sz w:val="24"/>
          <w:szCs w:val="24"/>
        </w:rPr>
        <w:t>Vakatun</w:t>
      </w:r>
      <w:r>
        <w:rPr>
          <w:i/>
          <w:sz w:val="24"/>
          <w:szCs w:val="24"/>
        </w:rPr>
        <w:t>u</w:t>
      </w:r>
      <w:r w:rsidRPr="00B55C4B">
        <w:rPr>
          <w:i/>
          <w:sz w:val="24"/>
          <w:szCs w:val="24"/>
        </w:rPr>
        <w:t>loa</w:t>
      </w:r>
      <w:proofErr w:type="spellEnd"/>
      <w:r>
        <w:rPr>
          <w:sz w:val="24"/>
          <w:szCs w:val="24"/>
        </w:rPr>
        <w:t xml:space="preserve"> or the State House Reception Area was the Project that we were not able to implement.  As I mentioned earlier, we tendered it on two occasions and then time overwhelmed us but the savings - the unutilised funds for this project, allowed us to facilitate the need for operational expenditure.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Honourable Members, any questions on that?  I think that was very well justified. You can move on to the next issue.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Deputy Chairperson, 1.8 – Write-Offs; I will jump to the Management Comments.  The balance that you notice there - $37,767.46, originated from </w:t>
      </w:r>
      <w:proofErr w:type="spellStart"/>
      <w:r>
        <w:rPr>
          <w:sz w:val="24"/>
          <w:szCs w:val="24"/>
        </w:rPr>
        <w:t>mispostings</w:t>
      </w:r>
      <w:proofErr w:type="spellEnd"/>
      <w:r>
        <w:rPr>
          <w:sz w:val="24"/>
          <w:szCs w:val="24"/>
        </w:rPr>
        <w:t xml:space="preserve"> which was related to the earlier issue.  However, we are very happy to say that that amount has been successfully paid out to the respective financial institutions, including the Fiji National Provident Fund and other financial institutions, and the Office will continue to build on the capacity of its staff to avoid or at least minimise </w:t>
      </w:r>
      <w:proofErr w:type="spellStart"/>
      <w:r>
        <w:rPr>
          <w:sz w:val="24"/>
          <w:szCs w:val="24"/>
        </w:rPr>
        <w:t>mispostings</w:t>
      </w:r>
      <w:proofErr w:type="spellEnd"/>
      <w:r>
        <w:rPr>
          <w:sz w:val="24"/>
          <w:szCs w:val="24"/>
        </w:rPr>
        <w: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Still on that, Deputy Chairperson, I just want to know how you were able to do that, to clear all those from within your funding, or do you request additional funding for that amount?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This was done through the MOE, Honourable Member, and these were funds that were due to FNPF and other financial institutions.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HON. A.M. RADRODRO</w:t>
      </w:r>
      <w:proofErr w:type="gramStart"/>
      <w:r>
        <w:rPr>
          <w:sz w:val="24"/>
          <w:szCs w:val="24"/>
        </w:rPr>
        <w:t>.-</w:t>
      </w:r>
      <w:proofErr w:type="gramEnd"/>
      <w:r>
        <w:rPr>
          <w:sz w:val="24"/>
          <w:szCs w:val="24"/>
        </w:rPr>
        <w:t xml:space="preserve"> Sir, just a supplementary question; these were for write-offs that were approved?</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Yes, Honourable Member.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But they were not actually written-off.  Was it actually written-off, even though it is approved because you mentioned that they were actually paid out, so what is it?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It was a </w:t>
      </w:r>
      <w:proofErr w:type="spellStart"/>
      <w:r>
        <w:rPr>
          <w:sz w:val="24"/>
          <w:szCs w:val="24"/>
        </w:rPr>
        <w:t>misposting</w:t>
      </w:r>
      <w:proofErr w:type="spellEnd"/>
      <w:r>
        <w:rPr>
          <w:sz w:val="24"/>
          <w:szCs w:val="24"/>
        </w:rPr>
        <w:t xml:space="preserve"> but they were actually paid out.  We normally get response from these institutions if the money does not come to them and as of now, we have not received any concerns from them.</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This write-off of $37,000 that was approved by the MOE was not actually written off?</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It was not written off, Honourable Member, that is correct.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What happened to the approval of the write-off that was given?</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Honourable Member, I will invite my expert on finance to help explain on that.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NAITOKO</w:t>
      </w:r>
      <w:proofErr w:type="gramStart"/>
      <w:r>
        <w:rPr>
          <w:sz w:val="24"/>
          <w:szCs w:val="24"/>
        </w:rPr>
        <w:t>.-</w:t>
      </w:r>
      <w:proofErr w:type="gramEnd"/>
      <w:r>
        <w:rPr>
          <w:sz w:val="24"/>
          <w:szCs w:val="24"/>
        </w:rPr>
        <w:t xml:space="preserve"> Honourable Member, the payments were done to the respective financial institutions, however, the </w:t>
      </w:r>
      <w:proofErr w:type="spellStart"/>
      <w:r>
        <w:rPr>
          <w:sz w:val="24"/>
          <w:szCs w:val="24"/>
        </w:rPr>
        <w:t>mispostings</w:t>
      </w:r>
      <w:proofErr w:type="spellEnd"/>
      <w:r>
        <w:rPr>
          <w:sz w:val="24"/>
          <w:szCs w:val="24"/>
        </w:rPr>
        <w:t xml:space="preserve"> on the wrong allocations was noted which was used by the staff so it was a form of book-keeping, correcting those </w:t>
      </w:r>
      <w:proofErr w:type="spellStart"/>
      <w:r>
        <w:rPr>
          <w:sz w:val="24"/>
          <w:szCs w:val="24"/>
        </w:rPr>
        <w:t>misposting</w:t>
      </w:r>
      <w:proofErr w:type="spellEnd"/>
      <w:r>
        <w:rPr>
          <w:sz w:val="24"/>
          <w:szCs w:val="24"/>
        </w:rPr>
        <w:t xml:space="preserve"> amounts.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The question that I asked, you managed to pay all these from within your funds?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NAITOKO</w:t>
      </w:r>
      <w:proofErr w:type="gramStart"/>
      <w:r>
        <w:rPr>
          <w:sz w:val="24"/>
          <w:szCs w:val="24"/>
        </w:rPr>
        <w:t>.-</w:t>
      </w:r>
      <w:proofErr w:type="gramEnd"/>
      <w:r>
        <w:rPr>
          <w:sz w:val="24"/>
          <w:szCs w:val="24"/>
        </w:rPr>
        <w:t xml:space="preserve"> Yes, we managed to pay it from within.</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HON. A.M. RADRODRO.- May be the Auditor-General,  like you do with the other audit issues, provide us with evidence of that payout and what happens to the approval given by the MOE?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Actioned by the President’s Office?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I believe that would be the situation, Honourable Member.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MEMBER</w:t>
      </w:r>
      <w:proofErr w:type="gramStart"/>
      <w:r>
        <w:rPr>
          <w:sz w:val="24"/>
          <w:szCs w:val="24"/>
        </w:rPr>
        <w:t>.-</w:t>
      </w:r>
      <w:proofErr w:type="gramEnd"/>
      <w:r>
        <w:rPr>
          <w:sz w:val="24"/>
          <w:szCs w:val="24"/>
        </w:rPr>
        <w:t xml:space="preserve"> (Inaudible)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We will do that, Honourable Member.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For audit purposes, both the MOE, what happens in situations, such as approval being given but actual write-off did not occur?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FINANCE REP</w:t>
      </w:r>
      <w:proofErr w:type="gramStart"/>
      <w:r>
        <w:rPr>
          <w:sz w:val="24"/>
          <w:szCs w:val="24"/>
        </w:rPr>
        <w:t>.-</w:t>
      </w:r>
      <w:proofErr w:type="gramEnd"/>
      <w:r>
        <w:rPr>
          <w:sz w:val="24"/>
          <w:szCs w:val="24"/>
        </w:rPr>
        <w:t xml:space="preserve"> Honourable Member, I suppose for the information of the Committee, there is some misunderstandings in this case as Manager Finance had already mentioned that there was </w:t>
      </w:r>
      <w:proofErr w:type="spellStart"/>
      <w:r>
        <w:rPr>
          <w:sz w:val="24"/>
          <w:szCs w:val="24"/>
        </w:rPr>
        <w:t>misposting</w:t>
      </w:r>
      <w:proofErr w:type="spellEnd"/>
      <w:r>
        <w:rPr>
          <w:sz w:val="24"/>
          <w:szCs w:val="24"/>
        </w:rPr>
        <w:t xml:space="preserve">.  If in this case as the heading to the table says that write-off is approved by the Ministry of Finance, this is being stated by Audit.  So if it is being provided by the MOE, it is the prerogative of the </w:t>
      </w:r>
      <w:r>
        <w:rPr>
          <w:sz w:val="24"/>
          <w:szCs w:val="24"/>
        </w:rPr>
        <w:lastRenderedPageBreak/>
        <w:t xml:space="preserve">Office of His Excellency the President that if in case MOE has provided the approval and there is no write-off, then I suppose that does not serve any purpose because this money was already lying in the Suspense Account as with the case we were discussing yesterday, so this money was lying in the Suspense Account and they have cleared it.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Out of that $37,767.46, if you will add up $18,706.12 and $16,830.09 that is close to $35,000 which was payment to Fiji National Provident Fund.  So I suppose there was no actual write-off and there was no actual loss.  If a request is being made, we will do our assessment and approval will be provided.</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(Inaudible)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Honourable Members, we will take note of that.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It should be the case, Sir.</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If the Office of the President can do this, even though they were given the write-off and they look around and they saw the money just within their system, why can other Ministries that had already submitted to us not do that as well?  Instead of the write-offs why can they not do the same?  Where have all those money gone to?</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 That is a point to be noted and, MOE, you have been having sessions with us throughout this whole term with the Ministries and Departments so perhaps, you can look into that and advise the Committee accordingly because write-offs is a concern for the PAC and it has been appearing every now and then.  So we would need further advice and clarifications on this issue.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 Deputy Chairperson, just going back to Table 1.4 -  Utilisation of Project Funds for payment of Operating Costs; there is a payment made for the official mobile phone and flash net of $22,824.72, how does this amount come about?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Deputy Chairperson and Honourable Members, this expenditure was created through a roaming facility.  When His Excellency the President travels abroad, we make sure that not only his mobile phone is accessible from Fiji but also for his Official Secretary, to ensure that the administration needs of the Office continues and that is the cost.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This will be an issue that will be accommodated in the future travels of His Excellency the President.  How does the Department address this big bill payment in the future?</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Honourable Member, as we speak, we have invited our mobile phone providers to give us quotations on the type of bills that they would like to present.  We are looking at Vodafone.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 xml:space="preserve">Currently, we are with Vodafone but we would also like to invite </w:t>
      </w:r>
      <w:proofErr w:type="spellStart"/>
      <w:r>
        <w:rPr>
          <w:sz w:val="24"/>
          <w:szCs w:val="24"/>
        </w:rPr>
        <w:t>Digicel</w:t>
      </w:r>
      <w:proofErr w:type="spellEnd"/>
      <w:r>
        <w:rPr>
          <w:sz w:val="24"/>
          <w:szCs w:val="24"/>
        </w:rPr>
        <w:t xml:space="preserve">.  We have been advised that their cost might be a bit more economical. We recognise that Vodafone is a fully-owned Fijian entity and for us whatever you do if we have to pay for such services, it is important to know that it is also good for Fiji and it is good for the Head of State in terms of maintaining the connections, so that is the situation we face at the moment.  But you are right, Honourable Member, I think for every visit, there is a likelihood of expenses.  </w:t>
      </w:r>
      <w:proofErr w:type="spellStart"/>
      <w:r>
        <w:rPr>
          <w:i/>
          <w:sz w:val="24"/>
          <w:szCs w:val="24"/>
        </w:rPr>
        <w:t>V</w:t>
      </w:r>
      <w:r w:rsidRPr="00DD56CC">
        <w:rPr>
          <w:i/>
          <w:sz w:val="24"/>
          <w:szCs w:val="24"/>
        </w:rPr>
        <w:t>inaka</w:t>
      </w:r>
      <w:proofErr w:type="spellEnd"/>
      <w:r>
        <w:rPr>
          <w:sz w:val="24"/>
          <w:szCs w:val="24"/>
        </w:rPr>
        <w: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Roaming Services are expensive nonetheless.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Yes, absolutely.</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lastRenderedPageBreak/>
        <w:tab/>
        <w:t>DEPUTY CHAIRPERSON</w:t>
      </w:r>
      <w:proofErr w:type="gramStart"/>
      <w:r>
        <w:rPr>
          <w:sz w:val="24"/>
          <w:szCs w:val="24"/>
        </w:rPr>
        <w:t>.-</w:t>
      </w:r>
      <w:proofErr w:type="gramEnd"/>
      <w:r>
        <w:rPr>
          <w:sz w:val="24"/>
          <w:szCs w:val="24"/>
        </w:rPr>
        <w:t xml:space="preserve"> Honourable Members, I believe if there are no other questions, we will thank the Official Secretary and his team for enlightening us with the Audit issues and as always, if we have a look at their submission, just like before, very extensive, very informative and they always furnish their information with lots of appendix and additional information which is very uncommon for other Ministries and Departments which very few of them do.  So on this note, I would like to thank the Office of His Excellency the President, Officials representing the Office, for their submission and for their extensive written submissions to the Committee.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Nonetheless, there were few pertinent issues which have been in existence for other Ministries and Departments as well.  We note that some of those issues are beyond the control of certain Ministries and Departments and we will be seeking further advice from the MOE in regards to some issues that we have raised today with them.</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We thank the Office of the President Officials for their submission and we take note of the pertinent points that we have discussed in terms of improvements, not only applicable to them but to other Ministries and Departments as well.</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On this note, I would like to request the Official Secretary, if you have some final words for the Committee before we conclude the session and we can have morning tea afterwards.</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MR. P. BALEINABULI</w:t>
      </w:r>
      <w:proofErr w:type="gramStart"/>
      <w:r>
        <w:rPr>
          <w:sz w:val="24"/>
          <w:szCs w:val="24"/>
        </w:rPr>
        <w:t>.-</w:t>
      </w:r>
      <w:proofErr w:type="gramEnd"/>
      <w:r>
        <w:rPr>
          <w:sz w:val="24"/>
          <w:szCs w:val="24"/>
        </w:rPr>
        <w:t xml:space="preserve"> Deputy Chairperson, it has been our pleasure to come before this Honourable Committee to try and address these issues. As you noted earlier, these are recurring issues but we would like to reiterate our commitment to managing the Office of the President more effectively and efficiently.</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Part of our goal is to have zero-audit issues so we still have issues as we speak.  I think we will come back before this Committee for the 2016 Audit of the Accounts but as we said, we are here to help find solutions.  We must be part of the solutions and I am happy to advise that that is the motto of the Office of the President.</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r>
        <w:rPr>
          <w:sz w:val="24"/>
          <w:szCs w:val="24"/>
        </w:rPr>
        <w:tab/>
        <w:t>Thank you again, Deputy Chairperson and the Honourable Members, for affording us this opportunity to address the issues raised by the Auditor-General.</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C46DF"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sectPr w:rsidR="007C46DF" w:rsidSect="00C73ACD">
          <w:headerReference w:type="even" r:id="rId9"/>
          <w:headerReference w:type="default" r:id="rId10"/>
          <w:pgSz w:w="11906" w:h="16838" w:code="9"/>
          <w:pgMar w:top="1584" w:right="1008" w:bottom="720" w:left="1296" w:header="720" w:footer="576" w:gutter="0"/>
          <w:pgNumType w:start="1"/>
          <w:cols w:space="720"/>
          <w:titlePg/>
          <w:docGrid w:linePitch="360"/>
        </w:sectPr>
      </w:pPr>
      <w:r>
        <w:rPr>
          <w:sz w:val="24"/>
          <w:szCs w:val="24"/>
        </w:rPr>
        <w:tab/>
      </w:r>
      <w:r w:rsidRPr="007740A1">
        <w:rPr>
          <w:sz w:val="24"/>
          <w:szCs w:val="24"/>
        </w:rPr>
        <w:t>The</w:t>
      </w:r>
      <w:r>
        <w:rPr>
          <w:sz w:val="24"/>
          <w:szCs w:val="24"/>
        </w:rPr>
        <w:t xml:space="preserve"> Committee adjourned at 10.17 a.m.</w:t>
      </w:r>
    </w:p>
    <w:p w:rsidR="007C46DF" w:rsidRDefault="007C46DF" w:rsidP="007C46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lastRenderedPageBreak/>
        <w:tab/>
        <w:t>The Committee resumed at 11.36 a.m.</w:t>
      </w:r>
    </w:p>
    <w:p w:rsidR="006861F2" w:rsidRDefault="006861F2" w:rsidP="007C46DF">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b/>
          <w:sz w:val="24"/>
          <w:szCs w:val="24"/>
        </w:rPr>
      </w:pPr>
    </w:p>
    <w:p w:rsidR="006861F2" w:rsidRDefault="006861F2" w:rsidP="007C46DF">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Pr>
          <w:b/>
          <w:sz w:val="24"/>
          <w:szCs w:val="24"/>
        </w:rPr>
        <w:tab/>
        <w:t>Interviewee/</w:t>
      </w:r>
      <w:proofErr w:type="spellStart"/>
      <w:r>
        <w:rPr>
          <w:b/>
          <w:sz w:val="24"/>
          <w:szCs w:val="24"/>
        </w:rPr>
        <w:t>Submittee</w:t>
      </w:r>
      <w:proofErr w:type="spellEnd"/>
      <w:r>
        <w:rPr>
          <w:b/>
          <w:sz w:val="24"/>
          <w:szCs w:val="24"/>
        </w:rPr>
        <w:t>:</w:t>
      </w:r>
      <w:r>
        <w:rPr>
          <w:b/>
          <w:sz w:val="24"/>
          <w:szCs w:val="24"/>
        </w:rPr>
        <w:tab/>
        <w:t>Office of the Prime Minister</w:t>
      </w:r>
    </w:p>
    <w:p w:rsidR="006861F2" w:rsidRDefault="006861F2" w:rsidP="007C46DF">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p>
    <w:p w:rsidR="006861F2" w:rsidRDefault="006861F2" w:rsidP="007C46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Pr>
          <w:sz w:val="24"/>
          <w:szCs w:val="24"/>
          <w:u w:val="single"/>
        </w:rPr>
        <w:t>In Attendance</w:t>
      </w:r>
      <w:r>
        <w:rPr>
          <w:sz w:val="24"/>
          <w:szCs w:val="24"/>
        </w:rPr>
        <w:t>:</w:t>
      </w:r>
    </w:p>
    <w:p w:rsidR="006861F2" w:rsidRDefault="006861F2" w:rsidP="007C46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u w:val="single"/>
        </w:rPr>
      </w:pPr>
    </w:p>
    <w:p w:rsidR="007C46DF" w:rsidRDefault="006861F2" w:rsidP="007C46DF">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hanging="720"/>
        <w:jc w:val="both"/>
        <w:rPr>
          <w:sz w:val="24"/>
          <w:szCs w:val="24"/>
        </w:rPr>
      </w:pPr>
      <w:proofErr w:type="spellStart"/>
      <w:r w:rsidRPr="004A2A62">
        <w:rPr>
          <w:sz w:val="24"/>
          <w:szCs w:val="24"/>
        </w:rPr>
        <w:t>Ms.</w:t>
      </w:r>
      <w:proofErr w:type="spellEnd"/>
      <w:r w:rsidRPr="004A2A62">
        <w:rPr>
          <w:sz w:val="24"/>
          <w:szCs w:val="24"/>
        </w:rPr>
        <w:t xml:space="preserve"> </w:t>
      </w:r>
      <w:proofErr w:type="spellStart"/>
      <w:r w:rsidRPr="004A2A62">
        <w:rPr>
          <w:sz w:val="24"/>
          <w:szCs w:val="24"/>
        </w:rPr>
        <w:t>Asena</w:t>
      </w:r>
      <w:proofErr w:type="spellEnd"/>
      <w:r w:rsidRPr="004A2A62">
        <w:rPr>
          <w:sz w:val="24"/>
          <w:szCs w:val="24"/>
        </w:rPr>
        <w:t xml:space="preserve"> </w:t>
      </w:r>
      <w:proofErr w:type="spellStart"/>
      <w:r w:rsidRPr="004A2A62">
        <w:rPr>
          <w:sz w:val="24"/>
          <w:szCs w:val="24"/>
        </w:rPr>
        <w:t>Raiwalui</w:t>
      </w:r>
      <w:proofErr w:type="spellEnd"/>
      <w:r w:rsidRPr="004A2A62">
        <w:rPr>
          <w:sz w:val="24"/>
          <w:szCs w:val="24"/>
        </w:rPr>
        <w:t xml:space="preserve"> </w:t>
      </w:r>
      <w:r w:rsidRPr="004A2A62">
        <w:rPr>
          <w:sz w:val="24"/>
          <w:szCs w:val="24"/>
        </w:rPr>
        <w:tab/>
        <w:t>-</w:t>
      </w:r>
      <w:r w:rsidRPr="004A2A62">
        <w:rPr>
          <w:sz w:val="24"/>
          <w:szCs w:val="24"/>
        </w:rPr>
        <w:tab/>
      </w:r>
      <w:r>
        <w:rPr>
          <w:sz w:val="24"/>
          <w:szCs w:val="24"/>
        </w:rPr>
        <w:t>Director, Development Co-operation and Facilitation</w:t>
      </w:r>
    </w:p>
    <w:p w:rsidR="006861F2" w:rsidRPr="009C4804" w:rsidRDefault="007C46DF" w:rsidP="007C46DF">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r>
        <w:rPr>
          <w:sz w:val="24"/>
          <w:szCs w:val="24"/>
        </w:rPr>
        <w:tab/>
      </w:r>
      <w:r>
        <w:rPr>
          <w:sz w:val="24"/>
          <w:szCs w:val="24"/>
        </w:rPr>
        <w:tab/>
      </w:r>
      <w:r>
        <w:rPr>
          <w:sz w:val="24"/>
          <w:szCs w:val="24"/>
        </w:rPr>
        <w:tab/>
      </w:r>
      <w:r>
        <w:rPr>
          <w:sz w:val="24"/>
          <w:szCs w:val="24"/>
        </w:rPr>
        <w:tab/>
      </w:r>
      <w:r w:rsidR="006861F2">
        <w:rPr>
          <w:sz w:val="24"/>
          <w:szCs w:val="24"/>
        </w:rPr>
        <w:t>Office</w:t>
      </w:r>
      <w:r>
        <w:rPr>
          <w:sz w:val="24"/>
          <w:szCs w:val="24"/>
        </w:rPr>
        <w:t xml:space="preserve"> </w:t>
      </w:r>
      <w:r w:rsidR="006861F2">
        <w:rPr>
          <w:sz w:val="24"/>
          <w:szCs w:val="24"/>
        </w:rPr>
        <w:t>(</w:t>
      </w:r>
      <w:r w:rsidR="006861F2" w:rsidRPr="004A2A62">
        <w:rPr>
          <w:sz w:val="24"/>
          <w:szCs w:val="24"/>
        </w:rPr>
        <w:t>DCFO</w:t>
      </w:r>
      <w:r w:rsidR="006861F2">
        <w:rPr>
          <w:sz w:val="24"/>
          <w:szCs w:val="24"/>
        </w:rPr>
        <w:t>)</w:t>
      </w:r>
    </w:p>
    <w:p w:rsidR="006861F2" w:rsidRDefault="006861F2" w:rsidP="007C46DF">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hanging="720"/>
        <w:jc w:val="both"/>
        <w:rPr>
          <w:sz w:val="24"/>
          <w:szCs w:val="24"/>
        </w:rPr>
      </w:pPr>
      <w:proofErr w:type="spellStart"/>
      <w:r w:rsidRPr="009C4804">
        <w:rPr>
          <w:sz w:val="24"/>
          <w:szCs w:val="24"/>
        </w:rPr>
        <w:t>Mr.</w:t>
      </w:r>
      <w:proofErr w:type="spellEnd"/>
      <w:r w:rsidRPr="009C4804">
        <w:rPr>
          <w:sz w:val="24"/>
          <w:szCs w:val="24"/>
        </w:rPr>
        <w:t xml:space="preserve"> </w:t>
      </w:r>
      <w:proofErr w:type="spellStart"/>
      <w:r w:rsidRPr="009C4804">
        <w:rPr>
          <w:sz w:val="24"/>
          <w:szCs w:val="24"/>
        </w:rPr>
        <w:t>Moape</w:t>
      </w:r>
      <w:proofErr w:type="spellEnd"/>
      <w:r w:rsidRPr="009C4804">
        <w:rPr>
          <w:sz w:val="24"/>
          <w:szCs w:val="24"/>
        </w:rPr>
        <w:t xml:space="preserve"> Rokosuka</w:t>
      </w:r>
      <w:r w:rsidRPr="009C4804">
        <w:rPr>
          <w:sz w:val="24"/>
          <w:szCs w:val="24"/>
        </w:rPr>
        <w:tab/>
        <w:t>-</w:t>
      </w:r>
      <w:r w:rsidRPr="009C4804">
        <w:rPr>
          <w:sz w:val="24"/>
          <w:szCs w:val="24"/>
        </w:rPr>
        <w:tab/>
        <w:t xml:space="preserve"> Director Corporate Services</w:t>
      </w:r>
    </w:p>
    <w:p w:rsidR="006861F2" w:rsidRPr="009C4804" w:rsidRDefault="006861F2" w:rsidP="007C46DF">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hanging="720"/>
        <w:jc w:val="both"/>
        <w:rPr>
          <w:sz w:val="24"/>
          <w:szCs w:val="24"/>
        </w:rPr>
      </w:pPr>
      <w:proofErr w:type="spellStart"/>
      <w:r w:rsidRPr="009C4804">
        <w:rPr>
          <w:sz w:val="24"/>
          <w:szCs w:val="24"/>
        </w:rPr>
        <w:t>Mr.</w:t>
      </w:r>
      <w:proofErr w:type="spellEnd"/>
      <w:r w:rsidRPr="009C4804">
        <w:rPr>
          <w:sz w:val="24"/>
          <w:szCs w:val="24"/>
        </w:rPr>
        <w:t xml:space="preserve"> </w:t>
      </w:r>
      <w:proofErr w:type="spellStart"/>
      <w:r w:rsidRPr="009C4804">
        <w:rPr>
          <w:sz w:val="24"/>
          <w:szCs w:val="24"/>
        </w:rPr>
        <w:t>Akash</w:t>
      </w:r>
      <w:proofErr w:type="spellEnd"/>
      <w:r w:rsidRPr="009C4804">
        <w:rPr>
          <w:sz w:val="24"/>
          <w:szCs w:val="24"/>
        </w:rPr>
        <w:t xml:space="preserve"> Sharma </w:t>
      </w:r>
      <w:r w:rsidRPr="009C4804">
        <w:rPr>
          <w:sz w:val="24"/>
          <w:szCs w:val="24"/>
        </w:rPr>
        <w:tab/>
        <w:t>-</w:t>
      </w:r>
      <w:r w:rsidRPr="009C4804">
        <w:rPr>
          <w:sz w:val="24"/>
          <w:szCs w:val="24"/>
        </w:rPr>
        <w:tab/>
        <w:t>Principal Accounts Officer</w:t>
      </w:r>
    </w:p>
    <w:p w:rsidR="006861F2" w:rsidRPr="009C4804" w:rsidRDefault="006861F2" w:rsidP="006861F2">
      <w:pPr>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6861F2" w:rsidRDefault="006861F2" w:rsidP="006861F2">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r w:rsidRPr="008351F0">
        <w:rPr>
          <w:sz w:val="24"/>
          <w:szCs w:val="24"/>
        </w:rPr>
        <w:t>.- Honourable Members,</w:t>
      </w:r>
      <w:r>
        <w:rPr>
          <w:sz w:val="24"/>
          <w:szCs w:val="24"/>
        </w:rPr>
        <w:t>;</w:t>
      </w:r>
      <w:r w:rsidRPr="008351F0">
        <w:rPr>
          <w:sz w:val="24"/>
          <w:szCs w:val="24"/>
        </w:rPr>
        <w:t xml:space="preserve"> </w:t>
      </w:r>
      <w:r>
        <w:rPr>
          <w:sz w:val="24"/>
          <w:szCs w:val="24"/>
        </w:rPr>
        <w:t>O</w:t>
      </w:r>
      <w:r w:rsidRPr="008351F0">
        <w:rPr>
          <w:sz w:val="24"/>
          <w:szCs w:val="24"/>
        </w:rPr>
        <w:t>fficial</w:t>
      </w:r>
      <w:r>
        <w:rPr>
          <w:sz w:val="24"/>
          <w:szCs w:val="24"/>
        </w:rPr>
        <w:t>s</w:t>
      </w:r>
      <w:r w:rsidRPr="008351F0">
        <w:rPr>
          <w:sz w:val="24"/>
          <w:szCs w:val="24"/>
        </w:rPr>
        <w:t xml:space="preserve"> </w:t>
      </w:r>
      <w:r>
        <w:rPr>
          <w:sz w:val="24"/>
          <w:szCs w:val="24"/>
        </w:rPr>
        <w:t>assisting</w:t>
      </w:r>
      <w:r w:rsidRPr="008351F0">
        <w:rPr>
          <w:sz w:val="24"/>
          <w:szCs w:val="24"/>
        </w:rPr>
        <w:t xml:space="preserve"> the </w:t>
      </w:r>
      <w:r>
        <w:rPr>
          <w:sz w:val="24"/>
          <w:szCs w:val="24"/>
        </w:rPr>
        <w:t>C</w:t>
      </w:r>
      <w:r w:rsidRPr="008351F0">
        <w:rPr>
          <w:sz w:val="24"/>
          <w:szCs w:val="24"/>
        </w:rPr>
        <w:t xml:space="preserve">ommittee from the Ministry of Economy </w:t>
      </w:r>
      <w:r>
        <w:rPr>
          <w:sz w:val="24"/>
          <w:szCs w:val="24"/>
        </w:rPr>
        <w:t xml:space="preserve">(MOE) </w:t>
      </w:r>
      <w:r w:rsidRPr="008351F0">
        <w:rPr>
          <w:sz w:val="24"/>
          <w:szCs w:val="24"/>
        </w:rPr>
        <w:t xml:space="preserve">and the </w:t>
      </w:r>
      <w:r>
        <w:rPr>
          <w:sz w:val="24"/>
          <w:szCs w:val="24"/>
        </w:rPr>
        <w:t xml:space="preserve">Office of the </w:t>
      </w:r>
      <w:r w:rsidRPr="008351F0">
        <w:rPr>
          <w:sz w:val="24"/>
          <w:szCs w:val="24"/>
        </w:rPr>
        <w:t>Auditor</w:t>
      </w:r>
      <w:r>
        <w:rPr>
          <w:sz w:val="24"/>
          <w:szCs w:val="24"/>
        </w:rPr>
        <w:t>-</w:t>
      </w:r>
      <w:r w:rsidRPr="008351F0">
        <w:rPr>
          <w:sz w:val="24"/>
          <w:szCs w:val="24"/>
        </w:rPr>
        <w:t>General</w:t>
      </w:r>
      <w:r>
        <w:rPr>
          <w:sz w:val="24"/>
          <w:szCs w:val="24"/>
        </w:rPr>
        <w:t xml:space="preserve"> (OAG); </w:t>
      </w:r>
      <w:r w:rsidRPr="008351F0">
        <w:rPr>
          <w:sz w:val="24"/>
          <w:szCs w:val="24"/>
        </w:rPr>
        <w:t xml:space="preserve">as well as secretariat staff for </w:t>
      </w:r>
      <w:r>
        <w:rPr>
          <w:sz w:val="24"/>
          <w:szCs w:val="24"/>
        </w:rPr>
        <w:t xml:space="preserve">the </w:t>
      </w:r>
      <w:r w:rsidRPr="008351F0">
        <w:rPr>
          <w:sz w:val="24"/>
          <w:szCs w:val="24"/>
        </w:rPr>
        <w:t>Public Accounts Committee</w:t>
      </w:r>
      <w:r>
        <w:rPr>
          <w:sz w:val="24"/>
          <w:szCs w:val="24"/>
        </w:rPr>
        <w:t xml:space="preserve"> (PAC);</w:t>
      </w:r>
      <w:r w:rsidRPr="008351F0">
        <w:rPr>
          <w:sz w:val="24"/>
          <w:szCs w:val="24"/>
        </w:rPr>
        <w:t xml:space="preserve"> I wish to acknowledge the presence of </w:t>
      </w:r>
      <w:r>
        <w:rPr>
          <w:sz w:val="24"/>
          <w:szCs w:val="24"/>
        </w:rPr>
        <w:t>O</w:t>
      </w:r>
      <w:r w:rsidRPr="008351F0">
        <w:rPr>
          <w:sz w:val="24"/>
          <w:szCs w:val="24"/>
        </w:rPr>
        <w:t>fficials from the Office of the Prime Minister</w:t>
      </w:r>
      <w:r>
        <w:rPr>
          <w:sz w:val="24"/>
          <w:szCs w:val="24"/>
        </w:rPr>
        <w:t xml:space="preserve"> (OPM)</w:t>
      </w:r>
      <w:r w:rsidRPr="008351F0">
        <w:rPr>
          <w:sz w:val="24"/>
          <w:szCs w:val="24"/>
        </w:rPr>
        <w:t xml:space="preserve">.  The two gentlemen and lady representing the </w:t>
      </w:r>
      <w:r>
        <w:rPr>
          <w:sz w:val="24"/>
          <w:szCs w:val="24"/>
        </w:rPr>
        <w:t>O</w:t>
      </w:r>
      <w:r w:rsidRPr="008351F0">
        <w:rPr>
          <w:sz w:val="24"/>
          <w:szCs w:val="24"/>
        </w:rPr>
        <w:t>ffice</w:t>
      </w:r>
      <w:r>
        <w:rPr>
          <w:sz w:val="24"/>
          <w:szCs w:val="24"/>
        </w:rPr>
        <w:t>,</w:t>
      </w:r>
      <w:r w:rsidRPr="008351F0">
        <w:rPr>
          <w:sz w:val="24"/>
          <w:szCs w:val="24"/>
        </w:rPr>
        <w:t xml:space="preserve"> on behalf of </w:t>
      </w:r>
      <w:r>
        <w:rPr>
          <w:sz w:val="24"/>
          <w:szCs w:val="24"/>
        </w:rPr>
        <w:t>PAC,</w:t>
      </w:r>
      <w:r w:rsidRPr="008351F0">
        <w:rPr>
          <w:sz w:val="24"/>
          <w:szCs w:val="24"/>
        </w:rPr>
        <w:t xml:space="preserve"> I welcome you all to our session.</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 xml:space="preserve">We will be deliberating </w:t>
      </w:r>
      <w:r>
        <w:rPr>
          <w:sz w:val="24"/>
          <w:szCs w:val="24"/>
        </w:rPr>
        <w:t>the</w:t>
      </w:r>
      <w:r w:rsidRPr="008351F0">
        <w:rPr>
          <w:sz w:val="24"/>
          <w:szCs w:val="24"/>
        </w:rPr>
        <w:t xml:space="preserve"> submission on the responses that the Committee sent out in relation to the </w:t>
      </w:r>
      <w:r>
        <w:rPr>
          <w:sz w:val="24"/>
          <w:szCs w:val="24"/>
        </w:rPr>
        <w:t>A</w:t>
      </w:r>
      <w:r w:rsidRPr="008351F0">
        <w:rPr>
          <w:sz w:val="24"/>
          <w:szCs w:val="24"/>
        </w:rPr>
        <w:t xml:space="preserve">udit issues raised in 2015 for the respective </w:t>
      </w:r>
      <w:r>
        <w:rPr>
          <w:sz w:val="24"/>
          <w:szCs w:val="24"/>
        </w:rPr>
        <w:t>M</w:t>
      </w:r>
      <w:r w:rsidRPr="008351F0">
        <w:rPr>
          <w:sz w:val="24"/>
          <w:szCs w:val="24"/>
        </w:rPr>
        <w:t>inistry and we are looking forward to the written responses that ha</w:t>
      </w:r>
      <w:r>
        <w:rPr>
          <w:sz w:val="24"/>
          <w:szCs w:val="24"/>
        </w:rPr>
        <w:t>d</w:t>
      </w:r>
      <w:r w:rsidRPr="008351F0">
        <w:rPr>
          <w:sz w:val="24"/>
          <w:szCs w:val="24"/>
        </w:rPr>
        <w:t xml:space="preserve"> been circulated to us earlier today.  With due diligence I would like to now request the team from the </w:t>
      </w:r>
      <w:r>
        <w:rPr>
          <w:sz w:val="24"/>
          <w:szCs w:val="24"/>
        </w:rPr>
        <w:t>OPM</w:t>
      </w:r>
      <w:r w:rsidRPr="008351F0">
        <w:rPr>
          <w:sz w:val="24"/>
          <w:szCs w:val="24"/>
        </w:rPr>
        <w:t xml:space="preserve"> to </w:t>
      </w:r>
      <w:r>
        <w:rPr>
          <w:sz w:val="24"/>
          <w:szCs w:val="24"/>
        </w:rPr>
        <w:t>make their submission</w:t>
      </w:r>
      <w:r w:rsidRPr="008351F0">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My apologies</w:t>
      </w:r>
      <w:r>
        <w:rPr>
          <w:sz w:val="24"/>
          <w:szCs w:val="24"/>
        </w:rPr>
        <w:t>,</w:t>
      </w:r>
      <w:r w:rsidRPr="008351F0">
        <w:rPr>
          <w:sz w:val="24"/>
          <w:szCs w:val="24"/>
        </w:rPr>
        <w:t xml:space="preserve"> we used to introduce officials but sometimes we had some irregularities in terms of pronouncing their names which we feel that </w:t>
      </w:r>
      <w:r>
        <w:rPr>
          <w:sz w:val="24"/>
          <w:szCs w:val="24"/>
        </w:rPr>
        <w:t>those</w:t>
      </w:r>
      <w:r w:rsidRPr="008351F0">
        <w:rPr>
          <w:sz w:val="24"/>
          <w:szCs w:val="24"/>
        </w:rPr>
        <w:t xml:space="preserve"> whom we are addressing might find it a bit </w:t>
      </w:r>
      <w:r w:rsidR="007C46DF" w:rsidRPr="008351F0">
        <w:rPr>
          <w:sz w:val="24"/>
          <w:szCs w:val="24"/>
        </w:rPr>
        <w:t>offensive and</w:t>
      </w:r>
      <w:r w:rsidRPr="008351F0">
        <w:rPr>
          <w:sz w:val="24"/>
          <w:szCs w:val="24"/>
        </w:rPr>
        <w:t xml:space="preserve"> it does not sound good if the name does not appear as we say out</w:t>
      </w:r>
      <w:r>
        <w:rPr>
          <w:sz w:val="24"/>
          <w:szCs w:val="24"/>
        </w:rPr>
        <w:t>.  So</w:t>
      </w:r>
      <w:r w:rsidRPr="008351F0">
        <w:rPr>
          <w:sz w:val="24"/>
          <w:szCs w:val="24"/>
        </w:rPr>
        <w:t xml:space="preserve"> based on that respect and reasons</w:t>
      </w:r>
      <w:r>
        <w:rPr>
          <w:sz w:val="24"/>
          <w:szCs w:val="24"/>
        </w:rPr>
        <w:t>,</w:t>
      </w:r>
      <w:r w:rsidRPr="008351F0">
        <w:rPr>
          <w:sz w:val="24"/>
          <w:szCs w:val="24"/>
        </w:rPr>
        <w:t xml:space="preserve"> we have been giving opportunity to </w:t>
      </w:r>
      <w:r>
        <w:rPr>
          <w:sz w:val="24"/>
          <w:szCs w:val="24"/>
        </w:rPr>
        <w:t>those</w:t>
      </w:r>
      <w:r w:rsidRPr="008351F0">
        <w:rPr>
          <w:sz w:val="24"/>
          <w:szCs w:val="24"/>
        </w:rPr>
        <w:t xml:space="preserve"> who are coming </w:t>
      </w:r>
      <w:r>
        <w:rPr>
          <w:sz w:val="24"/>
          <w:szCs w:val="24"/>
        </w:rPr>
        <w:t xml:space="preserve">in </w:t>
      </w:r>
      <w:r w:rsidRPr="008351F0">
        <w:rPr>
          <w:sz w:val="24"/>
          <w:szCs w:val="24"/>
        </w:rPr>
        <w:t>to present to introduce themselves</w:t>
      </w:r>
      <w:r>
        <w:rPr>
          <w:sz w:val="24"/>
          <w:szCs w:val="24"/>
        </w:rPr>
        <w:t>.  After</w:t>
      </w:r>
      <w:r w:rsidRPr="008351F0">
        <w:rPr>
          <w:sz w:val="24"/>
          <w:szCs w:val="24"/>
        </w:rPr>
        <w:t xml:space="preserve"> the introduction</w:t>
      </w:r>
      <w:r>
        <w:rPr>
          <w:sz w:val="24"/>
          <w:szCs w:val="24"/>
        </w:rPr>
        <w:t>,</w:t>
      </w:r>
      <w:r w:rsidRPr="008351F0">
        <w:rPr>
          <w:sz w:val="24"/>
          <w:szCs w:val="24"/>
        </w:rPr>
        <w:t xml:space="preserve"> perhaps you </w:t>
      </w:r>
      <w:r>
        <w:rPr>
          <w:sz w:val="24"/>
          <w:szCs w:val="24"/>
        </w:rPr>
        <w:t xml:space="preserve">would like to </w:t>
      </w:r>
      <w:r w:rsidRPr="008351F0">
        <w:rPr>
          <w:sz w:val="24"/>
          <w:szCs w:val="24"/>
        </w:rPr>
        <w:t>straightaway take us through your written submission.  Thank you.</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Thank you</w:t>
      </w:r>
      <w:r>
        <w:rPr>
          <w:sz w:val="24"/>
          <w:szCs w:val="24"/>
        </w:rPr>
        <w:t>,</w:t>
      </w:r>
      <w:r w:rsidRPr="008351F0">
        <w:rPr>
          <w:sz w:val="24"/>
          <w:szCs w:val="24"/>
        </w:rPr>
        <w:t xml:space="preserve"> Deputy </w:t>
      </w:r>
      <w:r>
        <w:rPr>
          <w:sz w:val="24"/>
          <w:szCs w:val="24"/>
        </w:rPr>
        <w:t>Chairperson</w:t>
      </w:r>
      <w:r w:rsidRPr="008351F0">
        <w:rPr>
          <w:sz w:val="24"/>
          <w:szCs w:val="24"/>
        </w:rPr>
        <w:t xml:space="preserve"> of the </w:t>
      </w:r>
      <w:r>
        <w:rPr>
          <w:sz w:val="24"/>
          <w:szCs w:val="24"/>
        </w:rPr>
        <w:t>PAC</w:t>
      </w:r>
      <w:r w:rsidRPr="008351F0">
        <w:rPr>
          <w:sz w:val="24"/>
          <w:szCs w:val="24"/>
        </w:rPr>
        <w:t>, Honourable Members</w:t>
      </w:r>
      <w:r>
        <w:rPr>
          <w:sz w:val="24"/>
          <w:szCs w:val="24"/>
        </w:rPr>
        <w:t>,</w:t>
      </w:r>
      <w:r w:rsidRPr="008351F0">
        <w:rPr>
          <w:sz w:val="24"/>
          <w:szCs w:val="24"/>
        </w:rPr>
        <w:t xml:space="preserve"> our colleagues from the </w:t>
      </w:r>
      <w:r>
        <w:rPr>
          <w:sz w:val="24"/>
          <w:szCs w:val="24"/>
        </w:rPr>
        <w:t>OAG</w:t>
      </w:r>
      <w:r w:rsidRPr="008351F0">
        <w:rPr>
          <w:sz w:val="24"/>
          <w:szCs w:val="24"/>
        </w:rPr>
        <w:t xml:space="preserve"> and the </w:t>
      </w:r>
      <w:r>
        <w:rPr>
          <w:sz w:val="24"/>
          <w:szCs w:val="24"/>
        </w:rPr>
        <w:t>MOE</w:t>
      </w:r>
      <w:r w:rsidRPr="008351F0">
        <w:rPr>
          <w:sz w:val="24"/>
          <w:szCs w:val="24"/>
        </w:rPr>
        <w:t>.  Firstly, I would like to introduce the team to you this morning</w:t>
      </w:r>
      <w:r>
        <w:rPr>
          <w:sz w:val="24"/>
          <w:szCs w:val="24"/>
        </w:rPr>
        <w:t>.</w:t>
      </w:r>
    </w:p>
    <w:p w:rsidR="006861F2"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Pr>
          <w:sz w:val="24"/>
          <w:szCs w:val="24"/>
        </w:rPr>
        <w:tab/>
        <w:t>(Introduction of OPM Officials)</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In addition</w:t>
      </w:r>
      <w:r>
        <w:rPr>
          <w:sz w:val="24"/>
          <w:szCs w:val="24"/>
        </w:rPr>
        <w:t>,</w:t>
      </w:r>
      <w:r w:rsidRPr="008351F0">
        <w:rPr>
          <w:sz w:val="24"/>
          <w:szCs w:val="24"/>
        </w:rPr>
        <w:t xml:space="preserve"> Sir, we would also like to convey the apologies of the Permanent Secretary</w:t>
      </w:r>
      <w:r>
        <w:rPr>
          <w:sz w:val="24"/>
          <w:szCs w:val="24"/>
        </w:rPr>
        <w:t>,</w:t>
      </w:r>
      <w:r w:rsidRPr="008351F0">
        <w:rPr>
          <w:sz w:val="24"/>
          <w:szCs w:val="24"/>
        </w:rPr>
        <w:t xml:space="preserve"> </w:t>
      </w:r>
      <w:proofErr w:type="spellStart"/>
      <w:r w:rsidRPr="008351F0">
        <w:rPr>
          <w:sz w:val="24"/>
          <w:szCs w:val="24"/>
        </w:rPr>
        <w:t>Mr.</w:t>
      </w:r>
      <w:proofErr w:type="spellEnd"/>
      <w:r w:rsidRPr="008351F0">
        <w:rPr>
          <w:sz w:val="24"/>
          <w:szCs w:val="24"/>
        </w:rPr>
        <w:t xml:space="preserve"> </w:t>
      </w:r>
      <w:proofErr w:type="spellStart"/>
      <w:r w:rsidRPr="008351F0">
        <w:rPr>
          <w:sz w:val="24"/>
          <w:szCs w:val="24"/>
        </w:rPr>
        <w:t>Yogesh</w:t>
      </w:r>
      <w:proofErr w:type="spellEnd"/>
      <w:r w:rsidRPr="008351F0">
        <w:rPr>
          <w:sz w:val="24"/>
          <w:szCs w:val="24"/>
        </w:rPr>
        <w:t xml:space="preserve"> Karan</w:t>
      </w:r>
      <w:r>
        <w:rPr>
          <w:sz w:val="24"/>
          <w:szCs w:val="24"/>
        </w:rPr>
        <w:t xml:space="preserve">.  </w:t>
      </w:r>
      <w:r w:rsidRPr="008351F0">
        <w:rPr>
          <w:sz w:val="24"/>
          <w:szCs w:val="24"/>
        </w:rPr>
        <w:t xml:space="preserve">I believe he has already informed the </w:t>
      </w:r>
      <w:r>
        <w:rPr>
          <w:sz w:val="24"/>
          <w:szCs w:val="24"/>
        </w:rPr>
        <w:t>O</w:t>
      </w:r>
      <w:r w:rsidRPr="008351F0">
        <w:rPr>
          <w:sz w:val="24"/>
          <w:szCs w:val="24"/>
        </w:rPr>
        <w:t xml:space="preserve">ffice that he will not be with us </w:t>
      </w:r>
      <w:r w:rsidR="007C46DF" w:rsidRPr="008351F0">
        <w:rPr>
          <w:sz w:val="24"/>
          <w:szCs w:val="24"/>
        </w:rPr>
        <w:t>this morning</w:t>
      </w:r>
      <w:r w:rsidRPr="008351F0">
        <w:rPr>
          <w:sz w:val="24"/>
          <w:szCs w:val="24"/>
        </w:rPr>
        <w:t xml:space="preserve"> due to some work commitment.  </w:t>
      </w:r>
    </w:p>
    <w:p w:rsidR="006861F2"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ind w:firstLine="720"/>
        <w:jc w:val="both"/>
        <w:rPr>
          <w:sz w:val="24"/>
          <w:szCs w:val="24"/>
        </w:rPr>
      </w:pPr>
      <w:r w:rsidRPr="008351F0">
        <w:rPr>
          <w:sz w:val="24"/>
          <w:szCs w:val="24"/>
        </w:rPr>
        <w:t xml:space="preserve">Sir, </w:t>
      </w:r>
      <w:r>
        <w:rPr>
          <w:sz w:val="24"/>
          <w:szCs w:val="24"/>
        </w:rPr>
        <w:t>going</w:t>
      </w:r>
      <w:r w:rsidRPr="008351F0">
        <w:rPr>
          <w:sz w:val="24"/>
          <w:szCs w:val="24"/>
        </w:rPr>
        <w:t xml:space="preserve"> straight to the submission that was submitted to your office</w:t>
      </w:r>
      <w:r>
        <w:rPr>
          <w:sz w:val="24"/>
          <w:szCs w:val="24"/>
        </w:rPr>
        <w:t>,</w:t>
      </w:r>
      <w:r w:rsidRPr="008351F0">
        <w:rPr>
          <w:sz w:val="24"/>
          <w:szCs w:val="24"/>
        </w:rPr>
        <w:t xml:space="preserve"> you may note that we have two major </w:t>
      </w:r>
      <w:r>
        <w:rPr>
          <w:sz w:val="24"/>
          <w:szCs w:val="24"/>
        </w:rPr>
        <w:t>A</w:t>
      </w:r>
      <w:r w:rsidRPr="008351F0">
        <w:rPr>
          <w:sz w:val="24"/>
          <w:szCs w:val="24"/>
        </w:rPr>
        <w:t>udit findings that we need to clarify this morning</w:t>
      </w:r>
      <w:r>
        <w:rPr>
          <w:sz w:val="24"/>
          <w:szCs w:val="24"/>
        </w:rPr>
        <w:t xml:space="preserve">.  </w:t>
      </w:r>
      <w:r w:rsidRPr="008351F0">
        <w:rPr>
          <w:sz w:val="24"/>
          <w:szCs w:val="24"/>
        </w:rPr>
        <w:t>Part A</w:t>
      </w:r>
      <w:r>
        <w:rPr>
          <w:sz w:val="24"/>
          <w:szCs w:val="24"/>
        </w:rPr>
        <w:t>:</w:t>
      </w:r>
      <w:r w:rsidRPr="008351F0">
        <w:rPr>
          <w:sz w:val="24"/>
          <w:szCs w:val="24"/>
        </w:rPr>
        <w:t xml:space="preserve"> Financial Statement</w:t>
      </w:r>
      <w:r>
        <w:rPr>
          <w:sz w:val="24"/>
          <w:szCs w:val="24"/>
        </w:rPr>
        <w:t>; 2.1 -</w:t>
      </w:r>
      <w:r w:rsidRPr="008351F0">
        <w:rPr>
          <w:sz w:val="24"/>
          <w:szCs w:val="24"/>
        </w:rPr>
        <w:t xml:space="preserve"> Audit </w:t>
      </w:r>
      <w:r>
        <w:rPr>
          <w:sz w:val="24"/>
          <w:szCs w:val="24"/>
        </w:rPr>
        <w:t xml:space="preserve">Opinion; </w:t>
      </w:r>
      <w:r w:rsidRPr="008351F0">
        <w:rPr>
          <w:sz w:val="24"/>
          <w:szCs w:val="24"/>
        </w:rPr>
        <w:t xml:space="preserve">you may note that </w:t>
      </w:r>
      <w:r>
        <w:rPr>
          <w:sz w:val="24"/>
          <w:szCs w:val="24"/>
        </w:rPr>
        <w:t xml:space="preserve">in </w:t>
      </w:r>
      <w:r w:rsidRPr="008351F0">
        <w:rPr>
          <w:sz w:val="24"/>
          <w:szCs w:val="24"/>
        </w:rPr>
        <w:t>2015</w:t>
      </w:r>
      <w:r>
        <w:rPr>
          <w:sz w:val="24"/>
          <w:szCs w:val="24"/>
        </w:rPr>
        <w:t>,</w:t>
      </w:r>
      <w:r w:rsidRPr="008351F0">
        <w:rPr>
          <w:sz w:val="24"/>
          <w:szCs w:val="24"/>
        </w:rPr>
        <w:t xml:space="preserve"> the </w:t>
      </w:r>
      <w:r>
        <w:rPr>
          <w:sz w:val="24"/>
          <w:szCs w:val="24"/>
        </w:rPr>
        <w:t>OAG</w:t>
      </w:r>
      <w:r w:rsidRPr="008351F0">
        <w:rPr>
          <w:sz w:val="24"/>
          <w:szCs w:val="24"/>
        </w:rPr>
        <w:t xml:space="preserve"> issued a</w:t>
      </w:r>
      <w:r>
        <w:rPr>
          <w:sz w:val="24"/>
          <w:szCs w:val="24"/>
        </w:rPr>
        <w:t>n</w:t>
      </w:r>
      <w:r w:rsidRPr="008351F0">
        <w:rPr>
          <w:sz w:val="24"/>
          <w:szCs w:val="24"/>
        </w:rPr>
        <w:t xml:space="preserve"> unqualified audit opinion in respect to our A</w:t>
      </w:r>
      <w:r>
        <w:rPr>
          <w:sz w:val="24"/>
          <w:szCs w:val="24"/>
        </w:rPr>
        <w:t xml:space="preserve">nnual </w:t>
      </w:r>
      <w:r w:rsidRPr="008351F0">
        <w:rPr>
          <w:sz w:val="24"/>
          <w:szCs w:val="24"/>
        </w:rPr>
        <w:t>F</w:t>
      </w:r>
      <w:r>
        <w:rPr>
          <w:sz w:val="24"/>
          <w:szCs w:val="24"/>
        </w:rPr>
        <w:t xml:space="preserve">inancial </w:t>
      </w:r>
      <w:r w:rsidRPr="008351F0">
        <w:rPr>
          <w:sz w:val="24"/>
          <w:szCs w:val="24"/>
        </w:rPr>
        <w:t>S</w:t>
      </w:r>
      <w:r>
        <w:rPr>
          <w:sz w:val="24"/>
          <w:szCs w:val="24"/>
        </w:rPr>
        <w:t>tatement (AFS)</w:t>
      </w:r>
      <w:r w:rsidRPr="008351F0">
        <w:rPr>
          <w:sz w:val="24"/>
          <w:szCs w:val="24"/>
        </w:rPr>
        <w:t xml:space="preserve"> for up to 31</w:t>
      </w:r>
      <w:r w:rsidRPr="008351F0">
        <w:rPr>
          <w:sz w:val="24"/>
          <w:szCs w:val="24"/>
          <w:vertAlign w:val="superscript"/>
        </w:rPr>
        <w:t>st</w:t>
      </w:r>
      <w:r w:rsidRPr="008351F0">
        <w:rPr>
          <w:sz w:val="24"/>
          <w:szCs w:val="24"/>
        </w:rPr>
        <w:t xml:space="preserve"> December 2015.</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 xml:space="preserve">In that </w:t>
      </w:r>
      <w:r>
        <w:rPr>
          <w:sz w:val="24"/>
          <w:szCs w:val="24"/>
        </w:rPr>
        <w:t>S</w:t>
      </w:r>
      <w:r w:rsidRPr="008351F0">
        <w:rPr>
          <w:sz w:val="24"/>
          <w:szCs w:val="24"/>
        </w:rPr>
        <w:t>tatement</w:t>
      </w:r>
      <w:r>
        <w:rPr>
          <w:sz w:val="24"/>
          <w:szCs w:val="24"/>
        </w:rPr>
        <w:t>,</w:t>
      </w:r>
      <w:r w:rsidRPr="008351F0">
        <w:rPr>
          <w:sz w:val="24"/>
          <w:szCs w:val="24"/>
        </w:rPr>
        <w:t xml:space="preserve"> you may note the opinion expressed by the </w:t>
      </w:r>
      <w:r>
        <w:rPr>
          <w:sz w:val="24"/>
          <w:szCs w:val="24"/>
        </w:rPr>
        <w:t xml:space="preserve">OAG </w:t>
      </w:r>
      <w:r w:rsidRPr="008351F0">
        <w:rPr>
          <w:sz w:val="24"/>
          <w:szCs w:val="24"/>
        </w:rPr>
        <w:t xml:space="preserve">that our financial statement was presented fairly in accordance with </w:t>
      </w:r>
      <w:r>
        <w:rPr>
          <w:sz w:val="24"/>
          <w:szCs w:val="24"/>
        </w:rPr>
        <w:t xml:space="preserve">the </w:t>
      </w:r>
      <w:r w:rsidRPr="008351F0">
        <w:rPr>
          <w:sz w:val="24"/>
          <w:szCs w:val="24"/>
        </w:rPr>
        <w:t xml:space="preserve">accounting policy stated in </w:t>
      </w:r>
      <w:r>
        <w:rPr>
          <w:sz w:val="24"/>
          <w:szCs w:val="24"/>
        </w:rPr>
        <w:t xml:space="preserve">number </w:t>
      </w:r>
      <w:r w:rsidRPr="008351F0">
        <w:rPr>
          <w:sz w:val="24"/>
          <w:szCs w:val="24"/>
        </w:rPr>
        <w:t xml:space="preserve">2 </w:t>
      </w:r>
      <w:r>
        <w:rPr>
          <w:sz w:val="24"/>
          <w:szCs w:val="24"/>
        </w:rPr>
        <w:t xml:space="preserve">of the </w:t>
      </w:r>
      <w:r w:rsidRPr="008351F0">
        <w:rPr>
          <w:sz w:val="24"/>
          <w:szCs w:val="24"/>
        </w:rPr>
        <w:t>Financial Performance of the Office of the Prime Minister for the year 31</w:t>
      </w:r>
      <w:r w:rsidRPr="008351F0">
        <w:rPr>
          <w:sz w:val="24"/>
          <w:szCs w:val="24"/>
          <w:vertAlign w:val="superscript"/>
        </w:rPr>
        <w:t>st</w:t>
      </w:r>
      <w:r w:rsidRPr="008351F0">
        <w:rPr>
          <w:sz w:val="24"/>
          <w:szCs w:val="24"/>
        </w:rPr>
        <w:t xml:space="preserve"> December</w:t>
      </w:r>
      <w:r>
        <w:rPr>
          <w:sz w:val="24"/>
          <w:szCs w:val="24"/>
        </w:rPr>
        <w:t>,</w:t>
      </w:r>
      <w:r w:rsidRPr="008351F0">
        <w:rPr>
          <w:sz w:val="24"/>
          <w:szCs w:val="24"/>
        </w:rPr>
        <w:t xml:space="preserve"> 2015 and also in Part B.  </w:t>
      </w:r>
    </w:p>
    <w:p w:rsidR="006861F2" w:rsidRDefault="006861F2" w:rsidP="006861F2">
      <w:pPr>
        <w:tabs>
          <w:tab w:val="left" w:pos="720"/>
          <w:tab w:val="left" w:pos="1440"/>
          <w:tab w:val="left" w:pos="2160"/>
        </w:tabs>
        <w:spacing w:after="0"/>
        <w:jc w:val="both"/>
        <w:rPr>
          <w:sz w:val="24"/>
          <w:szCs w:val="24"/>
        </w:rPr>
      </w:pPr>
    </w:p>
    <w:p w:rsidR="00B770E5" w:rsidRDefault="006861F2" w:rsidP="006861F2">
      <w:pPr>
        <w:tabs>
          <w:tab w:val="left" w:pos="720"/>
          <w:tab w:val="left" w:pos="1440"/>
          <w:tab w:val="left" w:pos="2160"/>
        </w:tabs>
        <w:spacing w:after="0"/>
        <w:ind w:firstLine="720"/>
        <w:jc w:val="both"/>
        <w:rPr>
          <w:sz w:val="24"/>
          <w:szCs w:val="24"/>
        </w:rPr>
        <w:sectPr w:rsidR="00B770E5" w:rsidSect="007C46DF">
          <w:headerReference w:type="first" r:id="rId11"/>
          <w:pgSz w:w="11906" w:h="16838" w:code="9"/>
          <w:pgMar w:top="1584" w:right="1008" w:bottom="720" w:left="1296" w:header="720" w:footer="576" w:gutter="0"/>
          <w:cols w:space="720"/>
          <w:titlePg/>
          <w:docGrid w:linePitch="360"/>
        </w:sectPr>
      </w:pPr>
      <w:r w:rsidRPr="008351F0">
        <w:rPr>
          <w:sz w:val="24"/>
          <w:szCs w:val="24"/>
        </w:rPr>
        <w:t>The financial statement gives the information required by the Financial Management Act 2014 in the manner so required.</w:t>
      </w: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lastRenderedPageBreak/>
        <w:tab/>
        <w:t>In terms of 2.2…</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RATU S.V. NANOVO</w:t>
      </w:r>
      <w:proofErr w:type="gramStart"/>
      <w:r w:rsidRPr="008351F0">
        <w:rPr>
          <w:sz w:val="24"/>
          <w:szCs w:val="24"/>
        </w:rPr>
        <w:t>.-</w:t>
      </w:r>
      <w:proofErr w:type="gramEnd"/>
      <w:r w:rsidRPr="008351F0">
        <w:rPr>
          <w:sz w:val="24"/>
          <w:szCs w:val="24"/>
        </w:rPr>
        <w:t xml:space="preserve">  Can I interrupt</w:t>
      </w:r>
      <w:r>
        <w:rPr>
          <w:sz w:val="24"/>
          <w:szCs w:val="24"/>
        </w:rPr>
        <w:t>,</w:t>
      </w:r>
      <w:r w:rsidRPr="008351F0">
        <w:rPr>
          <w:sz w:val="24"/>
          <w:szCs w:val="24"/>
        </w:rPr>
        <w:t xml:space="preserve"> </w:t>
      </w:r>
      <w:r>
        <w:rPr>
          <w:sz w:val="24"/>
          <w:szCs w:val="24"/>
        </w:rPr>
        <w:t>Deputy Chairperson</w:t>
      </w:r>
      <w:r w:rsidRPr="008351F0">
        <w:rPr>
          <w:sz w:val="24"/>
          <w:szCs w:val="24"/>
        </w:rPr>
        <w:t xml:space="preserve">?  Still on </w:t>
      </w:r>
      <w:r w:rsidR="00B770E5" w:rsidRPr="008351F0">
        <w:rPr>
          <w:sz w:val="24"/>
          <w:szCs w:val="24"/>
        </w:rPr>
        <w:t>that,</w:t>
      </w:r>
      <w:r w:rsidRPr="008351F0">
        <w:rPr>
          <w:sz w:val="24"/>
          <w:szCs w:val="24"/>
        </w:rPr>
        <w:t xml:space="preserve"> I would like to ask a question to the </w:t>
      </w:r>
      <w:r>
        <w:rPr>
          <w:sz w:val="24"/>
          <w:szCs w:val="24"/>
        </w:rPr>
        <w:t>OPM.  We</w:t>
      </w:r>
      <w:r w:rsidRPr="008351F0">
        <w:rPr>
          <w:sz w:val="24"/>
          <w:szCs w:val="24"/>
        </w:rPr>
        <w:t xml:space="preserve"> do note that their </w:t>
      </w:r>
      <w:r>
        <w:rPr>
          <w:sz w:val="24"/>
          <w:szCs w:val="24"/>
        </w:rPr>
        <w:t>A</w:t>
      </w:r>
      <w:r w:rsidRPr="008351F0">
        <w:rPr>
          <w:sz w:val="24"/>
          <w:szCs w:val="24"/>
        </w:rPr>
        <w:t xml:space="preserve">udit findings, there has been an unqualified </w:t>
      </w:r>
      <w:r>
        <w:rPr>
          <w:sz w:val="24"/>
          <w:szCs w:val="24"/>
        </w:rPr>
        <w:t>A</w:t>
      </w:r>
      <w:r w:rsidRPr="008351F0">
        <w:rPr>
          <w:sz w:val="24"/>
          <w:szCs w:val="24"/>
        </w:rPr>
        <w:t xml:space="preserve">udit opinion.  </w:t>
      </w:r>
      <w:r>
        <w:rPr>
          <w:sz w:val="24"/>
          <w:szCs w:val="24"/>
        </w:rPr>
        <w:t>I just want</w:t>
      </w:r>
      <w:r w:rsidRPr="008351F0">
        <w:rPr>
          <w:sz w:val="24"/>
          <w:szCs w:val="24"/>
        </w:rPr>
        <w:t xml:space="preserve"> to ask and I relay back to the roles and responsibilities </w:t>
      </w:r>
      <w:r>
        <w:rPr>
          <w:sz w:val="24"/>
          <w:szCs w:val="24"/>
        </w:rPr>
        <w:t>of</w:t>
      </w:r>
      <w:r w:rsidRPr="008351F0">
        <w:rPr>
          <w:sz w:val="24"/>
          <w:szCs w:val="24"/>
        </w:rPr>
        <w:t xml:space="preserve"> the </w:t>
      </w:r>
      <w:r>
        <w:rPr>
          <w:sz w:val="24"/>
          <w:szCs w:val="24"/>
        </w:rPr>
        <w:t>OPM</w:t>
      </w:r>
      <w:r w:rsidRPr="008351F0">
        <w:rPr>
          <w:sz w:val="24"/>
          <w:szCs w:val="24"/>
        </w:rPr>
        <w:t>, if you can refer to this report (Audit Report Vol. 2 of 59 of 2017) paragraph</w:t>
      </w:r>
      <w:r>
        <w:rPr>
          <w:sz w:val="24"/>
          <w:szCs w:val="24"/>
        </w:rPr>
        <w:t>s</w:t>
      </w:r>
      <w:r w:rsidRPr="008351F0">
        <w:rPr>
          <w:sz w:val="24"/>
          <w:szCs w:val="24"/>
        </w:rPr>
        <w:t xml:space="preserve"> 4,</w:t>
      </w:r>
      <w:r>
        <w:rPr>
          <w:sz w:val="24"/>
          <w:szCs w:val="24"/>
        </w:rPr>
        <w:t xml:space="preserve"> </w:t>
      </w:r>
      <w:r w:rsidRPr="008351F0">
        <w:rPr>
          <w:sz w:val="24"/>
          <w:szCs w:val="24"/>
        </w:rPr>
        <w:t>5,</w:t>
      </w:r>
      <w:r>
        <w:rPr>
          <w:sz w:val="24"/>
          <w:szCs w:val="24"/>
        </w:rPr>
        <w:t xml:space="preserve"> </w:t>
      </w:r>
      <w:r w:rsidRPr="008351F0">
        <w:rPr>
          <w:sz w:val="24"/>
          <w:szCs w:val="24"/>
        </w:rPr>
        <w:t>6,</w:t>
      </w:r>
      <w:r>
        <w:rPr>
          <w:sz w:val="24"/>
          <w:szCs w:val="24"/>
        </w:rPr>
        <w:t xml:space="preserve"> </w:t>
      </w:r>
      <w:r w:rsidRPr="008351F0">
        <w:rPr>
          <w:sz w:val="24"/>
          <w:szCs w:val="24"/>
        </w:rPr>
        <w:t xml:space="preserve">7 and 8. </w:t>
      </w:r>
      <w:r>
        <w:rPr>
          <w:sz w:val="24"/>
          <w:szCs w:val="24"/>
        </w:rPr>
        <w:t>U</w:t>
      </w:r>
      <w:r w:rsidRPr="008351F0">
        <w:rPr>
          <w:sz w:val="24"/>
          <w:szCs w:val="24"/>
        </w:rPr>
        <w:t>nder the Prime Minister’s guidance</w:t>
      </w:r>
      <w:r>
        <w:rPr>
          <w:sz w:val="24"/>
          <w:szCs w:val="24"/>
        </w:rPr>
        <w:t>,</w:t>
      </w:r>
      <w:r w:rsidRPr="008351F0">
        <w:rPr>
          <w:sz w:val="24"/>
          <w:szCs w:val="24"/>
        </w:rPr>
        <w:t xml:space="preserve"> the OPM</w:t>
      </w:r>
      <w:r>
        <w:rPr>
          <w:sz w:val="24"/>
          <w:szCs w:val="24"/>
        </w:rPr>
        <w:t>’</w:t>
      </w:r>
      <w:r w:rsidRPr="008351F0">
        <w:rPr>
          <w:sz w:val="24"/>
          <w:szCs w:val="24"/>
        </w:rPr>
        <w:t xml:space="preserve">s work includes </w:t>
      </w:r>
      <w:r>
        <w:rPr>
          <w:sz w:val="24"/>
          <w:szCs w:val="24"/>
        </w:rPr>
        <w:t>oversight</w:t>
      </w:r>
      <w:r w:rsidRPr="008351F0">
        <w:rPr>
          <w:sz w:val="24"/>
          <w:szCs w:val="24"/>
        </w:rPr>
        <w:t xml:space="preserve"> of national policies and projects of particular priority work for </w:t>
      </w:r>
      <w:r>
        <w:rPr>
          <w:sz w:val="24"/>
          <w:szCs w:val="24"/>
        </w:rPr>
        <w:t>G</w:t>
      </w:r>
      <w:r w:rsidRPr="008351F0">
        <w:rPr>
          <w:sz w:val="24"/>
          <w:szCs w:val="24"/>
        </w:rPr>
        <w:t xml:space="preserve">overnment, such as the </w:t>
      </w:r>
      <w:r>
        <w:rPr>
          <w:sz w:val="24"/>
          <w:szCs w:val="24"/>
        </w:rPr>
        <w:t>R</w:t>
      </w:r>
      <w:r w:rsidRPr="008351F0">
        <w:rPr>
          <w:sz w:val="24"/>
          <w:szCs w:val="24"/>
        </w:rPr>
        <w:t xml:space="preserve">ural and </w:t>
      </w:r>
      <w:r>
        <w:rPr>
          <w:sz w:val="24"/>
          <w:szCs w:val="24"/>
        </w:rPr>
        <w:t>O</w:t>
      </w:r>
      <w:r w:rsidRPr="008351F0">
        <w:rPr>
          <w:sz w:val="24"/>
          <w:szCs w:val="24"/>
        </w:rPr>
        <w:t xml:space="preserve">uter </w:t>
      </w:r>
      <w:r>
        <w:rPr>
          <w:sz w:val="24"/>
          <w:szCs w:val="24"/>
        </w:rPr>
        <w:t>I</w:t>
      </w:r>
      <w:r w:rsidRPr="008351F0">
        <w:rPr>
          <w:sz w:val="24"/>
          <w:szCs w:val="24"/>
        </w:rPr>
        <w:t>sland development, small grant projects and the development of the mahogany industry.</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 xml:space="preserve">Paragraph 5 </w:t>
      </w:r>
      <w:r>
        <w:rPr>
          <w:sz w:val="24"/>
          <w:szCs w:val="24"/>
        </w:rPr>
        <w:t xml:space="preserve">- </w:t>
      </w:r>
      <w:r w:rsidRPr="008351F0">
        <w:rPr>
          <w:sz w:val="24"/>
          <w:szCs w:val="24"/>
        </w:rPr>
        <w:t xml:space="preserve">the general administration is responsible for the administration of the Prime Minister’s </w:t>
      </w:r>
      <w:r>
        <w:rPr>
          <w:sz w:val="24"/>
          <w:szCs w:val="24"/>
        </w:rPr>
        <w:t>E</w:t>
      </w:r>
      <w:r w:rsidRPr="008351F0">
        <w:rPr>
          <w:sz w:val="24"/>
          <w:szCs w:val="24"/>
        </w:rPr>
        <w:t xml:space="preserve">xecutive </w:t>
      </w:r>
      <w:r>
        <w:rPr>
          <w:sz w:val="24"/>
          <w:szCs w:val="24"/>
        </w:rPr>
        <w:t>O</w:t>
      </w:r>
      <w:r w:rsidRPr="008351F0">
        <w:rPr>
          <w:sz w:val="24"/>
          <w:szCs w:val="24"/>
        </w:rPr>
        <w:t xml:space="preserve">ffice, his </w:t>
      </w:r>
      <w:r>
        <w:rPr>
          <w:sz w:val="24"/>
          <w:szCs w:val="24"/>
        </w:rPr>
        <w:t>P</w:t>
      </w:r>
      <w:r w:rsidRPr="008351F0">
        <w:rPr>
          <w:sz w:val="24"/>
          <w:szCs w:val="24"/>
        </w:rPr>
        <w:t xml:space="preserve">rivate </w:t>
      </w:r>
      <w:r>
        <w:rPr>
          <w:sz w:val="24"/>
          <w:szCs w:val="24"/>
        </w:rPr>
        <w:t>O</w:t>
      </w:r>
      <w:r w:rsidRPr="008351F0">
        <w:rPr>
          <w:sz w:val="24"/>
          <w:szCs w:val="24"/>
        </w:rPr>
        <w:t xml:space="preserve">ffice, the </w:t>
      </w:r>
      <w:r>
        <w:rPr>
          <w:sz w:val="24"/>
          <w:szCs w:val="24"/>
        </w:rPr>
        <w:t>P</w:t>
      </w:r>
      <w:r w:rsidRPr="008351F0">
        <w:rPr>
          <w:sz w:val="24"/>
          <w:szCs w:val="24"/>
        </w:rPr>
        <w:t xml:space="preserve">olicy </w:t>
      </w:r>
      <w:r>
        <w:rPr>
          <w:sz w:val="24"/>
          <w:szCs w:val="24"/>
        </w:rPr>
        <w:t>D</w:t>
      </w:r>
      <w:r w:rsidRPr="008351F0">
        <w:rPr>
          <w:sz w:val="24"/>
          <w:szCs w:val="24"/>
        </w:rPr>
        <w:t xml:space="preserve">ivision, </w:t>
      </w:r>
      <w:r>
        <w:rPr>
          <w:sz w:val="24"/>
          <w:szCs w:val="24"/>
        </w:rPr>
        <w:t>D</w:t>
      </w:r>
      <w:r w:rsidRPr="008351F0">
        <w:rPr>
          <w:sz w:val="24"/>
          <w:szCs w:val="24"/>
        </w:rPr>
        <w:t xml:space="preserve">evelopment </w:t>
      </w:r>
      <w:r>
        <w:rPr>
          <w:sz w:val="24"/>
          <w:szCs w:val="24"/>
        </w:rPr>
        <w:t>Co-operation and F</w:t>
      </w:r>
      <w:r w:rsidRPr="008351F0">
        <w:rPr>
          <w:sz w:val="24"/>
          <w:szCs w:val="24"/>
        </w:rPr>
        <w:t xml:space="preserve">acilitation </w:t>
      </w:r>
      <w:r>
        <w:rPr>
          <w:sz w:val="24"/>
          <w:szCs w:val="24"/>
        </w:rPr>
        <w:t>D</w:t>
      </w:r>
      <w:r w:rsidRPr="008351F0">
        <w:rPr>
          <w:sz w:val="24"/>
          <w:szCs w:val="24"/>
        </w:rPr>
        <w:t xml:space="preserve">ivision and </w:t>
      </w:r>
      <w:r>
        <w:rPr>
          <w:sz w:val="24"/>
          <w:szCs w:val="24"/>
        </w:rPr>
        <w:t>C</w:t>
      </w:r>
      <w:r w:rsidRPr="008351F0">
        <w:rPr>
          <w:sz w:val="24"/>
          <w:szCs w:val="24"/>
        </w:rPr>
        <w:t xml:space="preserve">orporate </w:t>
      </w:r>
      <w:r>
        <w:rPr>
          <w:sz w:val="24"/>
          <w:szCs w:val="24"/>
        </w:rPr>
        <w:t>S</w:t>
      </w:r>
      <w:r w:rsidRPr="008351F0">
        <w:rPr>
          <w:sz w:val="24"/>
          <w:szCs w:val="24"/>
        </w:rPr>
        <w:t xml:space="preserve">ervices </w:t>
      </w:r>
      <w:r>
        <w:rPr>
          <w:sz w:val="24"/>
          <w:szCs w:val="24"/>
        </w:rPr>
        <w:t>D</w:t>
      </w:r>
      <w:r w:rsidRPr="008351F0">
        <w:rPr>
          <w:sz w:val="24"/>
          <w:szCs w:val="24"/>
        </w:rPr>
        <w:t>ivision.</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Paragraph 6</w:t>
      </w:r>
      <w:r>
        <w:rPr>
          <w:sz w:val="24"/>
          <w:szCs w:val="24"/>
        </w:rPr>
        <w:t xml:space="preserve"> - </w:t>
      </w:r>
      <w:r w:rsidRPr="008351F0">
        <w:rPr>
          <w:sz w:val="24"/>
          <w:szCs w:val="24"/>
        </w:rPr>
        <w:t xml:space="preserve">the </w:t>
      </w:r>
      <w:r>
        <w:rPr>
          <w:sz w:val="24"/>
          <w:szCs w:val="24"/>
        </w:rPr>
        <w:t>P</w:t>
      </w:r>
      <w:r w:rsidRPr="008351F0">
        <w:rPr>
          <w:sz w:val="24"/>
          <w:szCs w:val="24"/>
        </w:rPr>
        <w:t xml:space="preserve">olicy </w:t>
      </w:r>
      <w:r>
        <w:rPr>
          <w:sz w:val="24"/>
          <w:szCs w:val="24"/>
        </w:rPr>
        <w:t>D</w:t>
      </w:r>
      <w:r w:rsidRPr="008351F0">
        <w:rPr>
          <w:sz w:val="24"/>
          <w:szCs w:val="24"/>
        </w:rPr>
        <w:t xml:space="preserve">ivision provides policy advice to the Prime Minister on important national leadership that the </w:t>
      </w:r>
      <w:r>
        <w:rPr>
          <w:sz w:val="24"/>
          <w:szCs w:val="24"/>
        </w:rPr>
        <w:t>D</w:t>
      </w:r>
      <w:r w:rsidRPr="008351F0">
        <w:rPr>
          <w:sz w:val="24"/>
          <w:szCs w:val="24"/>
        </w:rPr>
        <w:t xml:space="preserve">evelopment </w:t>
      </w:r>
      <w:r>
        <w:rPr>
          <w:sz w:val="24"/>
          <w:szCs w:val="24"/>
        </w:rPr>
        <w:t>Co-operation and</w:t>
      </w:r>
      <w:r w:rsidRPr="008351F0">
        <w:rPr>
          <w:sz w:val="24"/>
          <w:szCs w:val="24"/>
        </w:rPr>
        <w:t xml:space="preserve"> </w:t>
      </w:r>
      <w:r>
        <w:rPr>
          <w:sz w:val="24"/>
          <w:szCs w:val="24"/>
        </w:rPr>
        <w:t>F</w:t>
      </w:r>
      <w:r w:rsidRPr="008351F0">
        <w:rPr>
          <w:sz w:val="24"/>
          <w:szCs w:val="24"/>
        </w:rPr>
        <w:t xml:space="preserve">acilitation </w:t>
      </w:r>
      <w:r>
        <w:rPr>
          <w:sz w:val="24"/>
          <w:szCs w:val="24"/>
        </w:rPr>
        <w:t>D</w:t>
      </w:r>
      <w:r w:rsidRPr="008351F0">
        <w:rPr>
          <w:sz w:val="24"/>
          <w:szCs w:val="24"/>
        </w:rPr>
        <w:t xml:space="preserve">ivision coordinates with donor nations and also manages the office development projects.  </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 xml:space="preserve">Paragraph 7 </w:t>
      </w:r>
      <w:r>
        <w:rPr>
          <w:sz w:val="24"/>
          <w:szCs w:val="24"/>
        </w:rPr>
        <w:t xml:space="preserve">- </w:t>
      </w:r>
      <w:r w:rsidRPr="008351F0">
        <w:rPr>
          <w:sz w:val="24"/>
          <w:szCs w:val="24"/>
        </w:rPr>
        <w:t xml:space="preserve">the former </w:t>
      </w:r>
      <w:r>
        <w:rPr>
          <w:sz w:val="24"/>
          <w:szCs w:val="24"/>
        </w:rPr>
        <w:t>S</w:t>
      </w:r>
      <w:r w:rsidRPr="008351F0">
        <w:rPr>
          <w:sz w:val="24"/>
          <w:szCs w:val="24"/>
        </w:rPr>
        <w:t xml:space="preserve">trategic </w:t>
      </w:r>
      <w:r>
        <w:rPr>
          <w:sz w:val="24"/>
          <w:szCs w:val="24"/>
        </w:rPr>
        <w:t>F</w:t>
      </w:r>
      <w:r w:rsidRPr="008351F0">
        <w:rPr>
          <w:sz w:val="24"/>
          <w:szCs w:val="24"/>
        </w:rPr>
        <w:t xml:space="preserve">ramework for </w:t>
      </w:r>
      <w:r>
        <w:rPr>
          <w:sz w:val="24"/>
          <w:szCs w:val="24"/>
        </w:rPr>
        <w:t>C</w:t>
      </w:r>
      <w:r w:rsidRPr="008351F0">
        <w:rPr>
          <w:sz w:val="24"/>
          <w:szCs w:val="24"/>
        </w:rPr>
        <w:t xml:space="preserve">hange and </w:t>
      </w:r>
      <w:r>
        <w:rPr>
          <w:sz w:val="24"/>
          <w:szCs w:val="24"/>
        </w:rPr>
        <w:t>C</w:t>
      </w:r>
      <w:r w:rsidRPr="008351F0">
        <w:rPr>
          <w:sz w:val="24"/>
          <w:szCs w:val="24"/>
        </w:rPr>
        <w:t xml:space="preserve">oordinating </w:t>
      </w:r>
      <w:r>
        <w:rPr>
          <w:sz w:val="24"/>
          <w:szCs w:val="24"/>
        </w:rPr>
        <w:t>O</w:t>
      </w:r>
      <w:r w:rsidRPr="008351F0">
        <w:rPr>
          <w:sz w:val="24"/>
          <w:szCs w:val="24"/>
        </w:rPr>
        <w:t xml:space="preserve">ffice is now </w:t>
      </w:r>
      <w:r>
        <w:rPr>
          <w:sz w:val="24"/>
          <w:szCs w:val="24"/>
        </w:rPr>
        <w:t>I</w:t>
      </w:r>
      <w:r w:rsidRPr="008351F0">
        <w:rPr>
          <w:sz w:val="24"/>
          <w:szCs w:val="24"/>
        </w:rPr>
        <w:t xml:space="preserve">mplementation </w:t>
      </w:r>
      <w:r>
        <w:rPr>
          <w:sz w:val="24"/>
          <w:szCs w:val="24"/>
        </w:rPr>
        <w:t>C</w:t>
      </w:r>
      <w:r w:rsidRPr="008351F0">
        <w:rPr>
          <w:sz w:val="24"/>
          <w:szCs w:val="24"/>
        </w:rPr>
        <w:t xml:space="preserve">oordinating </w:t>
      </w:r>
      <w:r>
        <w:rPr>
          <w:sz w:val="24"/>
          <w:szCs w:val="24"/>
        </w:rPr>
        <w:t>O</w:t>
      </w:r>
      <w:r w:rsidRPr="008351F0">
        <w:rPr>
          <w:sz w:val="24"/>
          <w:szCs w:val="24"/>
        </w:rPr>
        <w:t xml:space="preserve">ffice.  The </w:t>
      </w:r>
      <w:r>
        <w:rPr>
          <w:sz w:val="24"/>
          <w:szCs w:val="24"/>
        </w:rPr>
        <w:t>O</w:t>
      </w:r>
      <w:r w:rsidRPr="008351F0">
        <w:rPr>
          <w:sz w:val="24"/>
          <w:szCs w:val="24"/>
        </w:rPr>
        <w:t xml:space="preserve">ffice ensures that the </w:t>
      </w:r>
      <w:r>
        <w:rPr>
          <w:sz w:val="24"/>
          <w:szCs w:val="24"/>
        </w:rPr>
        <w:t>G</w:t>
      </w:r>
      <w:r w:rsidRPr="008351F0">
        <w:rPr>
          <w:sz w:val="24"/>
          <w:szCs w:val="24"/>
        </w:rPr>
        <w:t xml:space="preserve">overnment core </w:t>
      </w:r>
      <w:r>
        <w:rPr>
          <w:sz w:val="24"/>
          <w:szCs w:val="24"/>
        </w:rPr>
        <w:t>principles</w:t>
      </w:r>
      <w:r w:rsidRPr="008351F0">
        <w:rPr>
          <w:sz w:val="24"/>
          <w:szCs w:val="24"/>
        </w:rPr>
        <w:t xml:space="preserve"> and priorities are translated into the activities and planning of all </w:t>
      </w:r>
      <w:r>
        <w:rPr>
          <w:sz w:val="24"/>
          <w:szCs w:val="24"/>
        </w:rPr>
        <w:t>Ministries and Departments.  S</w:t>
      </w:r>
      <w:r w:rsidRPr="008351F0">
        <w:rPr>
          <w:sz w:val="24"/>
          <w:szCs w:val="24"/>
        </w:rPr>
        <w:t>pecifically</w:t>
      </w:r>
      <w:r>
        <w:rPr>
          <w:sz w:val="24"/>
          <w:szCs w:val="24"/>
        </w:rPr>
        <w:t>,</w:t>
      </w:r>
      <w:r w:rsidRPr="008351F0">
        <w:rPr>
          <w:sz w:val="24"/>
          <w:szCs w:val="24"/>
        </w:rPr>
        <w:t xml:space="preserve"> the </w:t>
      </w:r>
      <w:r>
        <w:rPr>
          <w:sz w:val="24"/>
          <w:szCs w:val="24"/>
        </w:rPr>
        <w:t>O</w:t>
      </w:r>
      <w:r w:rsidRPr="008351F0">
        <w:rPr>
          <w:sz w:val="24"/>
          <w:szCs w:val="24"/>
        </w:rPr>
        <w:t>ffice mainstream</w:t>
      </w:r>
      <w:r>
        <w:rPr>
          <w:sz w:val="24"/>
          <w:szCs w:val="24"/>
        </w:rPr>
        <w:t>s</w:t>
      </w:r>
      <w:r w:rsidRPr="008351F0">
        <w:rPr>
          <w:sz w:val="24"/>
          <w:szCs w:val="24"/>
        </w:rPr>
        <w:t xml:space="preserve"> </w:t>
      </w:r>
      <w:r>
        <w:rPr>
          <w:sz w:val="24"/>
          <w:szCs w:val="24"/>
        </w:rPr>
        <w:t>the G</w:t>
      </w:r>
      <w:r w:rsidRPr="008351F0">
        <w:rPr>
          <w:sz w:val="24"/>
          <w:szCs w:val="24"/>
        </w:rPr>
        <w:t>overnment national strategic development plan and ensure</w:t>
      </w:r>
      <w:r>
        <w:rPr>
          <w:sz w:val="24"/>
          <w:szCs w:val="24"/>
        </w:rPr>
        <w:t>s</w:t>
      </w:r>
      <w:r w:rsidRPr="008351F0">
        <w:rPr>
          <w:sz w:val="24"/>
          <w:szCs w:val="24"/>
        </w:rPr>
        <w:t xml:space="preserve"> that it is </w:t>
      </w:r>
      <w:r>
        <w:rPr>
          <w:sz w:val="24"/>
          <w:szCs w:val="24"/>
        </w:rPr>
        <w:t>incorporated</w:t>
      </w:r>
      <w:r w:rsidRPr="008351F0">
        <w:rPr>
          <w:sz w:val="24"/>
          <w:szCs w:val="24"/>
        </w:rPr>
        <w:t xml:space="preserve"> into the strategic plans and annual corporate plans.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 xml:space="preserve">Lastly, but not the least, the </w:t>
      </w:r>
      <w:r>
        <w:rPr>
          <w:sz w:val="24"/>
          <w:szCs w:val="24"/>
        </w:rPr>
        <w:t>O</w:t>
      </w:r>
      <w:r w:rsidRPr="008351F0">
        <w:rPr>
          <w:sz w:val="24"/>
          <w:szCs w:val="24"/>
        </w:rPr>
        <w:t xml:space="preserve">ffice also monitors the implementation of critical programmes and projects and provides the Prime Minister with each </w:t>
      </w:r>
      <w:r>
        <w:rPr>
          <w:sz w:val="24"/>
          <w:szCs w:val="24"/>
        </w:rPr>
        <w:t>Ministry’s quarterly</w:t>
      </w:r>
      <w:r w:rsidRPr="008351F0">
        <w:rPr>
          <w:sz w:val="24"/>
          <w:szCs w:val="24"/>
        </w:rPr>
        <w:t xml:space="preserve"> performance.  My question is whether the </w:t>
      </w:r>
      <w:r>
        <w:rPr>
          <w:sz w:val="24"/>
          <w:szCs w:val="24"/>
        </w:rPr>
        <w:t>A</w:t>
      </w:r>
      <w:r w:rsidRPr="008351F0">
        <w:rPr>
          <w:sz w:val="24"/>
          <w:szCs w:val="24"/>
        </w:rPr>
        <w:t>uditor</w:t>
      </w:r>
      <w:r>
        <w:rPr>
          <w:sz w:val="24"/>
          <w:szCs w:val="24"/>
        </w:rPr>
        <w:t>-G</w:t>
      </w:r>
      <w:r w:rsidRPr="008351F0">
        <w:rPr>
          <w:sz w:val="24"/>
          <w:szCs w:val="24"/>
        </w:rPr>
        <w:t>eneral also audit</w:t>
      </w:r>
      <w:r>
        <w:rPr>
          <w:sz w:val="24"/>
          <w:szCs w:val="24"/>
        </w:rPr>
        <w:t>s</w:t>
      </w:r>
      <w:r w:rsidRPr="008351F0">
        <w:rPr>
          <w:sz w:val="24"/>
          <w:szCs w:val="24"/>
        </w:rPr>
        <w:t xml:space="preserve"> all those areas?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AUDIT REP</w:t>
      </w:r>
      <w:proofErr w:type="gramStart"/>
      <w:r w:rsidRPr="008351F0">
        <w:rPr>
          <w:sz w:val="24"/>
          <w:szCs w:val="24"/>
        </w:rPr>
        <w:t>.-</w:t>
      </w:r>
      <w:proofErr w:type="gramEnd"/>
      <w:r w:rsidRPr="008351F0">
        <w:rPr>
          <w:sz w:val="24"/>
          <w:szCs w:val="24"/>
        </w:rPr>
        <w:t xml:space="preserve">  Deputy Chairperson, yes</w:t>
      </w:r>
      <w:r>
        <w:rPr>
          <w:sz w:val="24"/>
          <w:szCs w:val="24"/>
        </w:rPr>
        <w:t>,</w:t>
      </w:r>
      <w:r w:rsidRPr="008351F0">
        <w:rPr>
          <w:sz w:val="24"/>
          <w:szCs w:val="24"/>
        </w:rPr>
        <w:t xml:space="preserve"> we have audited all those areas that are given there</w:t>
      </w:r>
      <w:r>
        <w:rPr>
          <w:sz w:val="24"/>
          <w:szCs w:val="24"/>
        </w:rPr>
        <w:t>.  T</w:t>
      </w:r>
      <w:r w:rsidRPr="008351F0">
        <w:rPr>
          <w:sz w:val="24"/>
          <w:szCs w:val="24"/>
        </w:rPr>
        <w:t>he main primary areas</w:t>
      </w:r>
      <w:r>
        <w:rPr>
          <w:sz w:val="24"/>
          <w:szCs w:val="24"/>
        </w:rPr>
        <w:t>,</w:t>
      </w:r>
      <w:r w:rsidRPr="008351F0">
        <w:rPr>
          <w:sz w:val="24"/>
          <w:szCs w:val="24"/>
        </w:rPr>
        <w:t xml:space="preserve"> the accounts are provided from the budget under </w:t>
      </w:r>
      <w:r w:rsidR="00B770E5" w:rsidRPr="008351F0">
        <w:rPr>
          <w:sz w:val="24"/>
          <w:szCs w:val="24"/>
        </w:rPr>
        <w:t>Head 2</w:t>
      </w:r>
      <w:r w:rsidRPr="008351F0">
        <w:rPr>
          <w:sz w:val="24"/>
          <w:szCs w:val="24"/>
        </w:rPr>
        <w:t xml:space="preserve"> and the other areas relating to the </w:t>
      </w:r>
      <w:r>
        <w:rPr>
          <w:sz w:val="24"/>
          <w:szCs w:val="24"/>
        </w:rPr>
        <w:t>T</w:t>
      </w:r>
      <w:r w:rsidRPr="008351F0">
        <w:rPr>
          <w:sz w:val="24"/>
          <w:szCs w:val="24"/>
        </w:rPr>
        <w:t>rust, I believe</w:t>
      </w:r>
      <w:r>
        <w:rPr>
          <w:sz w:val="24"/>
          <w:szCs w:val="24"/>
        </w:rPr>
        <w:t>,</w:t>
      </w:r>
      <w:r w:rsidRPr="008351F0">
        <w:rPr>
          <w:sz w:val="24"/>
          <w:szCs w:val="24"/>
        </w:rPr>
        <w:t xml:space="preserve"> if you look at 2.4 it refers you to the </w:t>
      </w:r>
      <w:r>
        <w:rPr>
          <w:sz w:val="24"/>
          <w:szCs w:val="24"/>
        </w:rPr>
        <w:t>A</w:t>
      </w:r>
      <w:r w:rsidRPr="008351F0">
        <w:rPr>
          <w:sz w:val="24"/>
          <w:szCs w:val="24"/>
        </w:rPr>
        <w:t xml:space="preserve">ppendices for which these accounts are provided </w:t>
      </w:r>
      <w:r>
        <w:rPr>
          <w:sz w:val="24"/>
          <w:szCs w:val="24"/>
        </w:rPr>
        <w:t xml:space="preserve">- </w:t>
      </w:r>
      <w:r w:rsidRPr="008351F0">
        <w:rPr>
          <w:sz w:val="24"/>
          <w:szCs w:val="24"/>
        </w:rPr>
        <w:t>the Chinese Grant Trust Fund, Taiwan Grant Retention Fund and the Mahogany Industry Council.</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Thank you Deputy Chairperson</w:t>
      </w:r>
      <w:r>
        <w:rPr>
          <w:sz w:val="24"/>
          <w:szCs w:val="24"/>
        </w:rPr>
        <w:t>.</w:t>
      </w:r>
    </w:p>
    <w:p w:rsidR="006861F2"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ind w:firstLine="720"/>
        <w:jc w:val="both"/>
        <w:rPr>
          <w:sz w:val="24"/>
          <w:szCs w:val="24"/>
        </w:rPr>
      </w:pPr>
      <w:r w:rsidRPr="008351F0">
        <w:rPr>
          <w:sz w:val="24"/>
          <w:szCs w:val="24"/>
        </w:rPr>
        <w:t xml:space="preserve">2.2 </w:t>
      </w:r>
      <w:r>
        <w:rPr>
          <w:sz w:val="24"/>
          <w:szCs w:val="24"/>
        </w:rPr>
        <w:t xml:space="preserve">- </w:t>
      </w:r>
      <w:r w:rsidRPr="008351F0">
        <w:rPr>
          <w:sz w:val="24"/>
          <w:szCs w:val="24"/>
        </w:rPr>
        <w:t>Statement of Receipts and Expenditure</w:t>
      </w:r>
      <w:r>
        <w:rPr>
          <w:sz w:val="24"/>
          <w:szCs w:val="24"/>
        </w:rPr>
        <w:t>;</w:t>
      </w:r>
      <w:r w:rsidRPr="008351F0">
        <w:rPr>
          <w:sz w:val="24"/>
          <w:szCs w:val="24"/>
        </w:rPr>
        <w:t xml:space="preserve"> you may note </w:t>
      </w:r>
      <w:r>
        <w:rPr>
          <w:sz w:val="24"/>
          <w:szCs w:val="24"/>
        </w:rPr>
        <w:t xml:space="preserve">that </w:t>
      </w:r>
      <w:r w:rsidRPr="008351F0">
        <w:rPr>
          <w:sz w:val="24"/>
          <w:szCs w:val="24"/>
        </w:rPr>
        <w:t xml:space="preserve">there was an increase in the revenue of the </w:t>
      </w:r>
      <w:r>
        <w:rPr>
          <w:sz w:val="24"/>
          <w:szCs w:val="24"/>
        </w:rPr>
        <w:t>OPM</w:t>
      </w:r>
      <w:r w:rsidRPr="008351F0">
        <w:rPr>
          <w:sz w:val="24"/>
          <w:szCs w:val="24"/>
        </w:rPr>
        <w:t xml:space="preserve"> in 2015</w:t>
      </w:r>
      <w:r>
        <w:rPr>
          <w:sz w:val="24"/>
          <w:szCs w:val="24"/>
        </w:rPr>
        <w:t>.</w:t>
      </w:r>
      <w:r w:rsidRPr="008351F0">
        <w:rPr>
          <w:sz w:val="24"/>
          <w:szCs w:val="24"/>
        </w:rPr>
        <w:t xml:space="preserve"> </w:t>
      </w:r>
      <w:r>
        <w:rPr>
          <w:sz w:val="24"/>
          <w:szCs w:val="24"/>
        </w:rPr>
        <w:t>T</w:t>
      </w:r>
      <w:r w:rsidRPr="008351F0">
        <w:rPr>
          <w:sz w:val="24"/>
          <w:szCs w:val="24"/>
        </w:rPr>
        <w:t xml:space="preserve">his was mainly due to the reimbursement of funds from the Chinese </w:t>
      </w:r>
      <w:r>
        <w:rPr>
          <w:sz w:val="24"/>
          <w:szCs w:val="24"/>
        </w:rPr>
        <w:t>G</w:t>
      </w:r>
      <w:r w:rsidRPr="008351F0">
        <w:rPr>
          <w:sz w:val="24"/>
          <w:szCs w:val="24"/>
        </w:rPr>
        <w:t xml:space="preserve">rant </w:t>
      </w:r>
      <w:r>
        <w:rPr>
          <w:sz w:val="24"/>
          <w:szCs w:val="24"/>
        </w:rPr>
        <w:t>T</w:t>
      </w:r>
      <w:r w:rsidRPr="008351F0">
        <w:rPr>
          <w:sz w:val="24"/>
          <w:szCs w:val="24"/>
        </w:rPr>
        <w:t xml:space="preserve">rust </w:t>
      </w:r>
      <w:r>
        <w:rPr>
          <w:sz w:val="24"/>
          <w:szCs w:val="24"/>
        </w:rPr>
        <w:t>F</w:t>
      </w:r>
      <w:r w:rsidRPr="008351F0">
        <w:rPr>
          <w:sz w:val="24"/>
          <w:szCs w:val="24"/>
        </w:rPr>
        <w:t xml:space="preserve">und to the </w:t>
      </w:r>
      <w:r>
        <w:rPr>
          <w:sz w:val="24"/>
          <w:szCs w:val="24"/>
        </w:rPr>
        <w:t>C</w:t>
      </w:r>
      <w:r w:rsidRPr="008351F0">
        <w:rPr>
          <w:sz w:val="24"/>
          <w:szCs w:val="24"/>
        </w:rPr>
        <w:t xml:space="preserve">onsolidated </w:t>
      </w:r>
      <w:r>
        <w:rPr>
          <w:sz w:val="24"/>
          <w:szCs w:val="24"/>
        </w:rPr>
        <w:t>F</w:t>
      </w:r>
      <w:r w:rsidRPr="008351F0">
        <w:rPr>
          <w:sz w:val="24"/>
          <w:szCs w:val="24"/>
        </w:rPr>
        <w:t xml:space="preserve">und </w:t>
      </w:r>
      <w:r>
        <w:rPr>
          <w:sz w:val="24"/>
          <w:szCs w:val="24"/>
        </w:rPr>
        <w:t>A</w:t>
      </w:r>
      <w:r w:rsidRPr="008351F0">
        <w:rPr>
          <w:sz w:val="24"/>
          <w:szCs w:val="24"/>
        </w:rPr>
        <w:t xml:space="preserve">ccount in order to rectify the </w:t>
      </w:r>
      <w:r>
        <w:rPr>
          <w:sz w:val="24"/>
          <w:szCs w:val="24"/>
        </w:rPr>
        <w:t>A</w:t>
      </w:r>
      <w:r w:rsidRPr="008351F0">
        <w:rPr>
          <w:sz w:val="24"/>
          <w:szCs w:val="24"/>
        </w:rPr>
        <w:t xml:space="preserve">udit issue highlighted in 2014, in terms of the diversion of the </w:t>
      </w:r>
      <w:r>
        <w:rPr>
          <w:sz w:val="24"/>
          <w:szCs w:val="24"/>
        </w:rPr>
        <w:t>R</w:t>
      </w:r>
      <w:r w:rsidRPr="008351F0">
        <w:rPr>
          <w:sz w:val="24"/>
          <w:szCs w:val="24"/>
        </w:rPr>
        <w:t xml:space="preserve">ural </w:t>
      </w:r>
      <w:r>
        <w:rPr>
          <w:sz w:val="24"/>
          <w:szCs w:val="24"/>
        </w:rPr>
        <w:t>S</w:t>
      </w:r>
      <w:r w:rsidRPr="008351F0">
        <w:rPr>
          <w:sz w:val="24"/>
          <w:szCs w:val="24"/>
        </w:rPr>
        <w:t xml:space="preserve">ports </w:t>
      </w:r>
      <w:r>
        <w:rPr>
          <w:sz w:val="24"/>
          <w:szCs w:val="24"/>
        </w:rPr>
        <w:t>C</w:t>
      </w:r>
      <w:r w:rsidRPr="008351F0">
        <w:rPr>
          <w:sz w:val="24"/>
          <w:szCs w:val="24"/>
        </w:rPr>
        <w:t xml:space="preserve">omplex </w:t>
      </w:r>
      <w:r>
        <w:rPr>
          <w:sz w:val="24"/>
          <w:szCs w:val="24"/>
        </w:rPr>
        <w:t>F</w:t>
      </w:r>
      <w:r w:rsidRPr="008351F0">
        <w:rPr>
          <w:sz w:val="24"/>
          <w:szCs w:val="24"/>
        </w:rPr>
        <w:t>und for retention money.</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In 2015</w:t>
      </w:r>
      <w:r>
        <w:rPr>
          <w:sz w:val="24"/>
          <w:szCs w:val="24"/>
        </w:rPr>
        <w:t>,</w:t>
      </w:r>
      <w:r w:rsidRPr="008351F0">
        <w:rPr>
          <w:sz w:val="24"/>
          <w:szCs w:val="24"/>
        </w:rPr>
        <w:t xml:space="preserve"> </w:t>
      </w:r>
      <w:r>
        <w:rPr>
          <w:sz w:val="24"/>
          <w:szCs w:val="24"/>
        </w:rPr>
        <w:t xml:space="preserve">Statements of Receipts and </w:t>
      </w:r>
      <w:r w:rsidR="00B770E5">
        <w:rPr>
          <w:sz w:val="24"/>
          <w:szCs w:val="24"/>
        </w:rPr>
        <w:t xml:space="preserve">Expenditure </w:t>
      </w:r>
      <w:r w:rsidR="00B770E5" w:rsidRPr="008351F0">
        <w:rPr>
          <w:sz w:val="24"/>
          <w:szCs w:val="24"/>
        </w:rPr>
        <w:t>was</w:t>
      </w:r>
      <w:r w:rsidRPr="008351F0">
        <w:rPr>
          <w:sz w:val="24"/>
          <w:szCs w:val="24"/>
        </w:rPr>
        <w:t xml:space="preserve"> increased by $0.96 million for the </w:t>
      </w:r>
      <w:r>
        <w:rPr>
          <w:sz w:val="24"/>
          <w:szCs w:val="24"/>
        </w:rPr>
        <w:t>OPM,</w:t>
      </w:r>
      <w:r w:rsidRPr="008351F0">
        <w:rPr>
          <w:sz w:val="24"/>
          <w:szCs w:val="24"/>
        </w:rPr>
        <w:t xml:space="preserve"> compared to 2014.  This </w:t>
      </w:r>
      <w:r>
        <w:rPr>
          <w:sz w:val="24"/>
          <w:szCs w:val="24"/>
        </w:rPr>
        <w:t xml:space="preserve">led </w:t>
      </w:r>
      <w:r w:rsidRPr="008351F0">
        <w:rPr>
          <w:sz w:val="24"/>
          <w:szCs w:val="24"/>
        </w:rPr>
        <w:t xml:space="preserve">to </w:t>
      </w:r>
      <w:r>
        <w:rPr>
          <w:sz w:val="24"/>
          <w:szCs w:val="24"/>
        </w:rPr>
        <w:t xml:space="preserve">an </w:t>
      </w:r>
      <w:r w:rsidRPr="008351F0">
        <w:rPr>
          <w:sz w:val="24"/>
          <w:szCs w:val="24"/>
        </w:rPr>
        <w:t xml:space="preserve">increase in the </w:t>
      </w:r>
      <w:r>
        <w:rPr>
          <w:sz w:val="24"/>
          <w:szCs w:val="24"/>
        </w:rPr>
        <w:t>C</w:t>
      </w:r>
      <w:r w:rsidRPr="008351F0">
        <w:rPr>
          <w:sz w:val="24"/>
          <w:szCs w:val="24"/>
        </w:rPr>
        <w:t xml:space="preserve">apital </w:t>
      </w:r>
      <w:r>
        <w:rPr>
          <w:sz w:val="24"/>
          <w:szCs w:val="24"/>
        </w:rPr>
        <w:t>G</w:t>
      </w:r>
      <w:r w:rsidRPr="008351F0">
        <w:rPr>
          <w:sz w:val="24"/>
          <w:szCs w:val="24"/>
        </w:rPr>
        <w:t>rant</w:t>
      </w:r>
      <w:r>
        <w:rPr>
          <w:sz w:val="24"/>
          <w:szCs w:val="24"/>
        </w:rPr>
        <w:t>s &amp;</w:t>
      </w:r>
      <w:r w:rsidRPr="008351F0">
        <w:rPr>
          <w:sz w:val="24"/>
          <w:szCs w:val="24"/>
        </w:rPr>
        <w:t xml:space="preserve"> </w:t>
      </w:r>
      <w:r>
        <w:rPr>
          <w:sz w:val="24"/>
          <w:szCs w:val="24"/>
        </w:rPr>
        <w:t>T</w:t>
      </w:r>
      <w:r w:rsidRPr="008351F0">
        <w:rPr>
          <w:sz w:val="24"/>
          <w:szCs w:val="24"/>
        </w:rPr>
        <w:t>ransfer</w:t>
      </w:r>
      <w:r>
        <w:rPr>
          <w:sz w:val="24"/>
          <w:szCs w:val="24"/>
        </w:rPr>
        <w:t>s</w:t>
      </w:r>
      <w:r w:rsidRPr="008351F0">
        <w:rPr>
          <w:sz w:val="24"/>
          <w:szCs w:val="24"/>
        </w:rPr>
        <w:t xml:space="preserve">.  </w:t>
      </w:r>
    </w:p>
    <w:p w:rsidR="006861F2"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ind w:firstLine="720"/>
        <w:jc w:val="both"/>
        <w:rPr>
          <w:sz w:val="24"/>
          <w:szCs w:val="24"/>
        </w:rPr>
      </w:pPr>
      <w:r>
        <w:rPr>
          <w:sz w:val="24"/>
          <w:szCs w:val="24"/>
        </w:rPr>
        <w:t>2.3 - A</w:t>
      </w:r>
      <w:r w:rsidRPr="008351F0">
        <w:rPr>
          <w:sz w:val="24"/>
          <w:szCs w:val="24"/>
        </w:rPr>
        <w:t xml:space="preserve">ppropriation </w:t>
      </w:r>
      <w:r>
        <w:rPr>
          <w:sz w:val="24"/>
          <w:szCs w:val="24"/>
        </w:rPr>
        <w:t>S</w:t>
      </w:r>
      <w:r w:rsidRPr="008351F0">
        <w:rPr>
          <w:sz w:val="24"/>
          <w:szCs w:val="24"/>
        </w:rPr>
        <w:t>tatement</w:t>
      </w:r>
      <w:r>
        <w:rPr>
          <w:sz w:val="24"/>
          <w:szCs w:val="24"/>
        </w:rPr>
        <w:t>;</w:t>
      </w:r>
      <w:r w:rsidRPr="008351F0">
        <w:rPr>
          <w:sz w:val="24"/>
          <w:szCs w:val="24"/>
        </w:rPr>
        <w:t xml:space="preserve"> </w:t>
      </w:r>
      <w:r>
        <w:rPr>
          <w:sz w:val="24"/>
          <w:szCs w:val="24"/>
        </w:rPr>
        <w:t>in 2015</w:t>
      </w:r>
      <w:r w:rsidRPr="008351F0">
        <w:rPr>
          <w:sz w:val="24"/>
          <w:szCs w:val="24"/>
        </w:rPr>
        <w:t xml:space="preserve">, we </w:t>
      </w:r>
      <w:r>
        <w:rPr>
          <w:sz w:val="24"/>
          <w:szCs w:val="24"/>
        </w:rPr>
        <w:t>had</w:t>
      </w:r>
      <w:r w:rsidRPr="008351F0">
        <w:rPr>
          <w:sz w:val="24"/>
          <w:szCs w:val="24"/>
        </w:rPr>
        <w:t xml:space="preserve"> a higher utilisation in terms of our budget, we utilise</w:t>
      </w:r>
      <w:r>
        <w:rPr>
          <w:sz w:val="24"/>
          <w:szCs w:val="24"/>
        </w:rPr>
        <w:t>d</w:t>
      </w:r>
      <w:r w:rsidRPr="008351F0">
        <w:rPr>
          <w:sz w:val="24"/>
          <w:szCs w:val="24"/>
        </w:rPr>
        <w:t xml:space="preserve"> around 88 percent or $12.6 million from the given budget of $14.3 million.</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 xml:space="preserve">2.4 </w:t>
      </w:r>
      <w:r>
        <w:rPr>
          <w:sz w:val="24"/>
          <w:szCs w:val="24"/>
        </w:rPr>
        <w:t>- T</w:t>
      </w:r>
      <w:r w:rsidRPr="008351F0">
        <w:rPr>
          <w:sz w:val="24"/>
          <w:szCs w:val="24"/>
        </w:rPr>
        <w:t xml:space="preserve">rust </w:t>
      </w:r>
      <w:r>
        <w:rPr>
          <w:sz w:val="24"/>
          <w:szCs w:val="24"/>
        </w:rPr>
        <w:t>F</w:t>
      </w:r>
      <w:r w:rsidRPr="008351F0">
        <w:rPr>
          <w:sz w:val="24"/>
          <w:szCs w:val="24"/>
        </w:rPr>
        <w:t xml:space="preserve">und </w:t>
      </w:r>
      <w:r>
        <w:rPr>
          <w:sz w:val="24"/>
          <w:szCs w:val="24"/>
        </w:rPr>
        <w:t>A</w:t>
      </w:r>
      <w:r w:rsidRPr="008351F0">
        <w:rPr>
          <w:sz w:val="24"/>
          <w:szCs w:val="24"/>
        </w:rPr>
        <w:t xml:space="preserve">ccount </w:t>
      </w:r>
      <w:r>
        <w:rPr>
          <w:sz w:val="24"/>
          <w:szCs w:val="24"/>
        </w:rPr>
        <w:t>S</w:t>
      </w:r>
      <w:r w:rsidRPr="008351F0">
        <w:rPr>
          <w:sz w:val="24"/>
          <w:szCs w:val="24"/>
        </w:rPr>
        <w:t xml:space="preserve">tatement of </w:t>
      </w:r>
      <w:r>
        <w:rPr>
          <w:sz w:val="24"/>
          <w:szCs w:val="24"/>
        </w:rPr>
        <w:t>Receipts</w:t>
      </w:r>
      <w:r w:rsidRPr="008351F0">
        <w:rPr>
          <w:sz w:val="24"/>
          <w:szCs w:val="24"/>
        </w:rPr>
        <w:t xml:space="preserve"> and </w:t>
      </w:r>
      <w:r>
        <w:rPr>
          <w:sz w:val="24"/>
          <w:szCs w:val="24"/>
        </w:rPr>
        <w:t>Expenditure; those</w:t>
      </w:r>
      <w:r w:rsidRPr="008351F0">
        <w:rPr>
          <w:sz w:val="24"/>
          <w:szCs w:val="24"/>
        </w:rPr>
        <w:t xml:space="preserve"> are the four </w:t>
      </w:r>
      <w:r>
        <w:rPr>
          <w:sz w:val="24"/>
          <w:szCs w:val="24"/>
        </w:rPr>
        <w:t>T</w:t>
      </w:r>
      <w:r w:rsidRPr="008351F0">
        <w:rPr>
          <w:sz w:val="24"/>
          <w:szCs w:val="24"/>
        </w:rPr>
        <w:t xml:space="preserve">rust </w:t>
      </w:r>
      <w:r>
        <w:rPr>
          <w:sz w:val="24"/>
          <w:szCs w:val="24"/>
        </w:rPr>
        <w:t>A</w:t>
      </w:r>
      <w:r w:rsidRPr="008351F0">
        <w:rPr>
          <w:sz w:val="24"/>
          <w:szCs w:val="24"/>
        </w:rPr>
        <w:t>ccount</w:t>
      </w:r>
      <w:r>
        <w:rPr>
          <w:sz w:val="24"/>
          <w:szCs w:val="24"/>
        </w:rPr>
        <w:t>s</w:t>
      </w:r>
      <w:r w:rsidRPr="008351F0">
        <w:rPr>
          <w:sz w:val="24"/>
          <w:szCs w:val="24"/>
        </w:rPr>
        <w:t xml:space="preserve"> that we are managing at the </w:t>
      </w:r>
      <w:r>
        <w:rPr>
          <w:sz w:val="24"/>
          <w:szCs w:val="24"/>
        </w:rPr>
        <w:t xml:space="preserve">OPM - </w:t>
      </w:r>
      <w:r w:rsidRPr="008351F0">
        <w:rPr>
          <w:sz w:val="24"/>
          <w:szCs w:val="24"/>
        </w:rPr>
        <w:t xml:space="preserve">the Chinese </w:t>
      </w:r>
      <w:r>
        <w:rPr>
          <w:sz w:val="24"/>
          <w:szCs w:val="24"/>
        </w:rPr>
        <w:t xml:space="preserve">Grant Trust Fund, </w:t>
      </w:r>
      <w:r w:rsidRPr="008351F0">
        <w:rPr>
          <w:sz w:val="24"/>
          <w:szCs w:val="24"/>
        </w:rPr>
        <w:t>Taiwan</w:t>
      </w:r>
      <w:r w:rsidRPr="00DC3CCF">
        <w:rPr>
          <w:sz w:val="24"/>
          <w:szCs w:val="24"/>
        </w:rPr>
        <w:t xml:space="preserve"> </w:t>
      </w:r>
      <w:r>
        <w:rPr>
          <w:sz w:val="24"/>
          <w:szCs w:val="24"/>
        </w:rPr>
        <w:t>Grant Trust Fund</w:t>
      </w:r>
      <w:r w:rsidRPr="008351F0">
        <w:rPr>
          <w:sz w:val="24"/>
          <w:szCs w:val="24"/>
        </w:rPr>
        <w:t xml:space="preserve">, </w:t>
      </w:r>
      <w:r>
        <w:rPr>
          <w:sz w:val="24"/>
          <w:szCs w:val="24"/>
        </w:rPr>
        <w:t>R</w:t>
      </w:r>
      <w:r w:rsidRPr="008351F0">
        <w:rPr>
          <w:sz w:val="24"/>
          <w:szCs w:val="24"/>
        </w:rPr>
        <w:t xml:space="preserve">etention </w:t>
      </w:r>
      <w:r>
        <w:rPr>
          <w:sz w:val="24"/>
          <w:szCs w:val="24"/>
        </w:rPr>
        <w:t>F</w:t>
      </w:r>
      <w:r w:rsidRPr="008351F0">
        <w:rPr>
          <w:sz w:val="24"/>
          <w:szCs w:val="24"/>
        </w:rPr>
        <w:t xml:space="preserve">und </w:t>
      </w:r>
      <w:r>
        <w:rPr>
          <w:sz w:val="24"/>
          <w:szCs w:val="24"/>
        </w:rPr>
        <w:t xml:space="preserve">Account </w:t>
      </w:r>
      <w:r w:rsidRPr="008351F0">
        <w:rPr>
          <w:sz w:val="24"/>
          <w:szCs w:val="24"/>
        </w:rPr>
        <w:t xml:space="preserve">and the </w:t>
      </w:r>
      <w:r>
        <w:rPr>
          <w:sz w:val="24"/>
          <w:szCs w:val="24"/>
        </w:rPr>
        <w:t>M</w:t>
      </w:r>
      <w:r w:rsidRPr="008351F0">
        <w:rPr>
          <w:sz w:val="24"/>
          <w:szCs w:val="24"/>
        </w:rPr>
        <w:t xml:space="preserve">ahogany </w:t>
      </w:r>
      <w:r>
        <w:rPr>
          <w:sz w:val="24"/>
          <w:szCs w:val="24"/>
        </w:rPr>
        <w:t>Industry Council Fund.  T</w:t>
      </w:r>
      <w:r w:rsidRPr="008351F0">
        <w:rPr>
          <w:sz w:val="24"/>
          <w:szCs w:val="24"/>
        </w:rPr>
        <w:t>he balance</w:t>
      </w:r>
      <w:r>
        <w:rPr>
          <w:sz w:val="24"/>
          <w:szCs w:val="24"/>
        </w:rPr>
        <w:t>s</w:t>
      </w:r>
      <w:r w:rsidRPr="008351F0">
        <w:rPr>
          <w:sz w:val="24"/>
          <w:szCs w:val="24"/>
        </w:rPr>
        <w:t xml:space="preserve"> are there </w:t>
      </w:r>
      <w:r>
        <w:rPr>
          <w:sz w:val="24"/>
          <w:szCs w:val="24"/>
        </w:rPr>
        <w:t>in</w:t>
      </w:r>
      <w:r w:rsidRPr="008351F0">
        <w:rPr>
          <w:sz w:val="24"/>
          <w:szCs w:val="24"/>
        </w:rPr>
        <w:t xml:space="preserve"> the other column balance</w:t>
      </w:r>
      <w:r>
        <w:rPr>
          <w:sz w:val="24"/>
          <w:szCs w:val="24"/>
        </w:rPr>
        <w:t>d</w:t>
      </w:r>
      <w:r w:rsidRPr="008351F0">
        <w:rPr>
          <w:sz w:val="24"/>
          <w:szCs w:val="24"/>
        </w:rPr>
        <w:t xml:space="preserve"> as at 31</w:t>
      </w:r>
      <w:r w:rsidRPr="008351F0">
        <w:rPr>
          <w:sz w:val="24"/>
          <w:szCs w:val="24"/>
          <w:vertAlign w:val="superscript"/>
        </w:rPr>
        <w:t>st</w:t>
      </w:r>
      <w:r w:rsidRPr="008351F0">
        <w:rPr>
          <w:sz w:val="24"/>
          <w:szCs w:val="24"/>
        </w:rPr>
        <w:t xml:space="preserve"> December, 2015 </w:t>
      </w:r>
      <w:r>
        <w:rPr>
          <w:sz w:val="24"/>
          <w:szCs w:val="24"/>
        </w:rPr>
        <w:t xml:space="preserve">and </w:t>
      </w:r>
      <w:r w:rsidRPr="008351F0">
        <w:rPr>
          <w:sz w:val="24"/>
          <w:szCs w:val="24"/>
        </w:rPr>
        <w:t xml:space="preserve">sitting </w:t>
      </w:r>
      <w:r>
        <w:rPr>
          <w:sz w:val="24"/>
          <w:szCs w:val="24"/>
        </w:rPr>
        <w:t>in</w:t>
      </w:r>
      <w:r w:rsidRPr="008351F0">
        <w:rPr>
          <w:sz w:val="24"/>
          <w:szCs w:val="24"/>
        </w:rPr>
        <w:t xml:space="preserve"> those </w:t>
      </w:r>
      <w:r>
        <w:rPr>
          <w:sz w:val="24"/>
          <w:szCs w:val="24"/>
        </w:rPr>
        <w:t>T</w:t>
      </w:r>
      <w:r w:rsidRPr="008351F0">
        <w:rPr>
          <w:sz w:val="24"/>
          <w:szCs w:val="24"/>
        </w:rPr>
        <w:t xml:space="preserve">rust </w:t>
      </w:r>
      <w:r>
        <w:rPr>
          <w:sz w:val="24"/>
          <w:szCs w:val="24"/>
        </w:rPr>
        <w:t>A</w:t>
      </w:r>
      <w:r w:rsidRPr="008351F0">
        <w:rPr>
          <w:sz w:val="24"/>
          <w:szCs w:val="24"/>
        </w:rPr>
        <w:t>ccount</w:t>
      </w:r>
      <w:r>
        <w:rPr>
          <w:sz w:val="24"/>
          <w:szCs w:val="24"/>
        </w:rPr>
        <w:t>s</w:t>
      </w:r>
      <w:r w:rsidRPr="008351F0">
        <w:rPr>
          <w:sz w:val="24"/>
          <w:szCs w:val="24"/>
        </w:rPr>
        <w:t xml:space="preserve">.  </w:t>
      </w:r>
    </w:p>
    <w:p w:rsidR="006861F2" w:rsidRPr="008351F0" w:rsidRDefault="006861F2" w:rsidP="006861F2">
      <w:pPr>
        <w:tabs>
          <w:tab w:val="left" w:pos="720"/>
          <w:tab w:val="left" w:pos="1440"/>
          <w:tab w:val="left" w:pos="2160"/>
        </w:tabs>
        <w:spacing w:after="0"/>
        <w:ind w:firstLine="720"/>
        <w:jc w:val="both"/>
        <w:rPr>
          <w:sz w:val="24"/>
          <w:szCs w:val="24"/>
        </w:rPr>
      </w:pPr>
      <w:r w:rsidRPr="008351F0">
        <w:rPr>
          <w:sz w:val="24"/>
          <w:szCs w:val="24"/>
        </w:rPr>
        <w:lastRenderedPageBreak/>
        <w:t xml:space="preserve">That is basically, Deputy Chairperson, Part A of the </w:t>
      </w:r>
      <w:r>
        <w:rPr>
          <w:sz w:val="24"/>
          <w:szCs w:val="24"/>
        </w:rPr>
        <w:t>A</w:t>
      </w:r>
      <w:r w:rsidRPr="008351F0">
        <w:rPr>
          <w:sz w:val="24"/>
          <w:szCs w:val="24"/>
        </w:rPr>
        <w:t>udit issue</w:t>
      </w:r>
      <w:r>
        <w:rPr>
          <w:sz w:val="24"/>
          <w:szCs w:val="24"/>
        </w:rPr>
        <w:t>s</w:t>
      </w:r>
      <w:r w:rsidRPr="008351F0">
        <w:rPr>
          <w:sz w:val="24"/>
          <w:szCs w:val="24"/>
        </w:rPr>
        <w:t xml:space="preserve"> that was given to us for our response.</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w:t>
      </w:r>
      <w:r>
        <w:rPr>
          <w:sz w:val="24"/>
          <w:szCs w:val="24"/>
        </w:rPr>
        <w:t>Deputy Chairperson</w:t>
      </w:r>
      <w:r w:rsidRPr="008351F0">
        <w:rPr>
          <w:sz w:val="24"/>
          <w:szCs w:val="24"/>
        </w:rPr>
        <w:t>, just a question to the Auditor</w:t>
      </w:r>
      <w:r>
        <w:rPr>
          <w:sz w:val="24"/>
          <w:szCs w:val="24"/>
        </w:rPr>
        <w:t>-</w:t>
      </w:r>
      <w:r w:rsidRPr="008351F0">
        <w:rPr>
          <w:sz w:val="24"/>
          <w:szCs w:val="24"/>
        </w:rPr>
        <w:t>General in terms of</w:t>
      </w:r>
      <w:r>
        <w:rPr>
          <w:sz w:val="24"/>
          <w:szCs w:val="24"/>
        </w:rPr>
        <w:t xml:space="preserve"> the</w:t>
      </w:r>
      <w:r w:rsidRPr="008351F0">
        <w:rPr>
          <w:sz w:val="24"/>
          <w:szCs w:val="24"/>
        </w:rPr>
        <w:t xml:space="preserve"> </w:t>
      </w:r>
      <w:r>
        <w:rPr>
          <w:sz w:val="24"/>
          <w:szCs w:val="24"/>
        </w:rPr>
        <w:t>A</w:t>
      </w:r>
      <w:r w:rsidRPr="008351F0">
        <w:rPr>
          <w:sz w:val="24"/>
          <w:szCs w:val="24"/>
        </w:rPr>
        <w:t xml:space="preserve">udit opinion that is provided to </w:t>
      </w:r>
      <w:r>
        <w:rPr>
          <w:sz w:val="24"/>
          <w:szCs w:val="24"/>
        </w:rPr>
        <w:t>M</w:t>
      </w:r>
      <w:r w:rsidRPr="008351F0">
        <w:rPr>
          <w:sz w:val="24"/>
          <w:szCs w:val="24"/>
        </w:rPr>
        <w:t xml:space="preserve">inistries and </w:t>
      </w:r>
      <w:r>
        <w:rPr>
          <w:sz w:val="24"/>
          <w:szCs w:val="24"/>
        </w:rPr>
        <w:t>D</w:t>
      </w:r>
      <w:r w:rsidRPr="008351F0">
        <w:rPr>
          <w:sz w:val="24"/>
          <w:szCs w:val="24"/>
        </w:rPr>
        <w:t>epartment</w:t>
      </w:r>
      <w:r>
        <w:rPr>
          <w:sz w:val="24"/>
          <w:szCs w:val="24"/>
        </w:rPr>
        <w:t>s</w:t>
      </w:r>
      <w:r w:rsidRPr="008351F0">
        <w:rPr>
          <w:sz w:val="24"/>
          <w:szCs w:val="24"/>
        </w:rPr>
        <w:t xml:space="preserve">.  Some </w:t>
      </w:r>
      <w:r>
        <w:rPr>
          <w:sz w:val="24"/>
          <w:szCs w:val="24"/>
        </w:rPr>
        <w:t>M</w:t>
      </w:r>
      <w:r w:rsidRPr="008351F0">
        <w:rPr>
          <w:sz w:val="24"/>
          <w:szCs w:val="24"/>
        </w:rPr>
        <w:t xml:space="preserve">inistries are given qualified </w:t>
      </w:r>
      <w:r>
        <w:rPr>
          <w:sz w:val="24"/>
          <w:szCs w:val="24"/>
        </w:rPr>
        <w:t>A</w:t>
      </w:r>
      <w:r w:rsidRPr="008351F0">
        <w:rPr>
          <w:sz w:val="24"/>
          <w:szCs w:val="24"/>
        </w:rPr>
        <w:t xml:space="preserve">udit opinion while some are given unqualified </w:t>
      </w:r>
      <w:r>
        <w:rPr>
          <w:sz w:val="24"/>
          <w:szCs w:val="24"/>
        </w:rPr>
        <w:t>A</w:t>
      </w:r>
      <w:r w:rsidRPr="008351F0">
        <w:rPr>
          <w:sz w:val="24"/>
          <w:szCs w:val="24"/>
        </w:rPr>
        <w:t>udit opinion which is a good thing</w:t>
      </w:r>
      <w:r>
        <w:rPr>
          <w:sz w:val="24"/>
          <w:szCs w:val="24"/>
        </w:rPr>
        <w:t>.  But</w:t>
      </w:r>
      <w:r w:rsidRPr="008351F0">
        <w:rPr>
          <w:sz w:val="24"/>
          <w:szCs w:val="24"/>
        </w:rPr>
        <w:t xml:space="preserve"> in terms of issues, the unqualified and the qualified are still </w:t>
      </w:r>
      <w:r>
        <w:rPr>
          <w:sz w:val="24"/>
          <w:szCs w:val="24"/>
        </w:rPr>
        <w:t>being</w:t>
      </w:r>
      <w:r w:rsidRPr="008351F0">
        <w:rPr>
          <w:sz w:val="24"/>
          <w:szCs w:val="24"/>
        </w:rPr>
        <w:t xml:space="preserve"> highlighted operational issues for the respective </w:t>
      </w:r>
      <w:r>
        <w:rPr>
          <w:sz w:val="24"/>
          <w:szCs w:val="24"/>
        </w:rPr>
        <w:t>D</w:t>
      </w:r>
      <w:r w:rsidRPr="008351F0">
        <w:rPr>
          <w:sz w:val="24"/>
          <w:szCs w:val="24"/>
        </w:rPr>
        <w:t xml:space="preserve">epartments.  Can you explain the provision of your </w:t>
      </w:r>
      <w:r>
        <w:rPr>
          <w:sz w:val="24"/>
          <w:szCs w:val="24"/>
        </w:rPr>
        <w:t>A</w:t>
      </w:r>
      <w:r w:rsidRPr="008351F0">
        <w:rPr>
          <w:sz w:val="24"/>
          <w:szCs w:val="24"/>
        </w:rPr>
        <w:t>udit opinion</w:t>
      </w:r>
      <w:r>
        <w:rPr>
          <w:sz w:val="24"/>
          <w:szCs w:val="24"/>
        </w:rPr>
        <w:t>,</w:t>
      </w:r>
      <w:r w:rsidRPr="008351F0">
        <w:rPr>
          <w:sz w:val="24"/>
          <w:szCs w:val="24"/>
        </w:rPr>
        <w:t xml:space="preserve"> compared to the issues highlighted from the respective </w:t>
      </w:r>
      <w:r>
        <w:rPr>
          <w:sz w:val="24"/>
          <w:szCs w:val="24"/>
        </w:rPr>
        <w:t>D</w:t>
      </w:r>
      <w:r w:rsidRPr="008351F0">
        <w:rPr>
          <w:sz w:val="24"/>
          <w:szCs w:val="24"/>
        </w:rPr>
        <w:t>epartment?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OAG REP</w:t>
      </w:r>
      <w:proofErr w:type="gramStart"/>
      <w:r w:rsidRPr="008351F0">
        <w:rPr>
          <w:sz w:val="24"/>
          <w:szCs w:val="24"/>
        </w:rPr>
        <w:t>.-</w:t>
      </w:r>
      <w:proofErr w:type="gramEnd"/>
      <w:r w:rsidRPr="008351F0">
        <w:rPr>
          <w:sz w:val="24"/>
          <w:szCs w:val="24"/>
        </w:rPr>
        <w:t xml:space="preserve">  Thank you.  Deputy Chairperson, the </w:t>
      </w:r>
      <w:r>
        <w:rPr>
          <w:sz w:val="24"/>
          <w:szCs w:val="24"/>
        </w:rPr>
        <w:t>A</w:t>
      </w:r>
      <w:r w:rsidRPr="008351F0">
        <w:rPr>
          <w:sz w:val="24"/>
          <w:szCs w:val="24"/>
        </w:rPr>
        <w:t xml:space="preserve">udit opinion for the matter issued by the </w:t>
      </w:r>
      <w:r>
        <w:rPr>
          <w:sz w:val="24"/>
          <w:szCs w:val="24"/>
        </w:rPr>
        <w:t>Auditor-General</w:t>
      </w:r>
      <w:r w:rsidRPr="008351F0">
        <w:rPr>
          <w:sz w:val="24"/>
          <w:szCs w:val="24"/>
        </w:rPr>
        <w:t xml:space="preserve"> mainly is on the financial statement</w:t>
      </w:r>
      <w:r>
        <w:rPr>
          <w:sz w:val="24"/>
          <w:szCs w:val="24"/>
        </w:rPr>
        <w:t>s</w:t>
      </w:r>
      <w:r w:rsidRPr="008351F0">
        <w:rPr>
          <w:sz w:val="24"/>
          <w:szCs w:val="24"/>
        </w:rPr>
        <w:t xml:space="preserve"> that are provided to </w:t>
      </w:r>
      <w:r>
        <w:rPr>
          <w:sz w:val="24"/>
          <w:szCs w:val="24"/>
        </w:rPr>
        <w:t>A</w:t>
      </w:r>
      <w:r w:rsidRPr="008351F0">
        <w:rPr>
          <w:sz w:val="24"/>
          <w:szCs w:val="24"/>
        </w:rPr>
        <w:t>udit</w:t>
      </w:r>
      <w:r>
        <w:rPr>
          <w:sz w:val="24"/>
          <w:szCs w:val="24"/>
        </w:rPr>
        <w:t>.  T</w:t>
      </w:r>
      <w:r w:rsidRPr="008351F0">
        <w:rPr>
          <w:sz w:val="24"/>
          <w:szCs w:val="24"/>
        </w:rPr>
        <w:t xml:space="preserve">hat is basically the main responsibility of the </w:t>
      </w:r>
      <w:r>
        <w:rPr>
          <w:sz w:val="24"/>
          <w:szCs w:val="24"/>
        </w:rPr>
        <w:t>Auditor-General and</w:t>
      </w:r>
      <w:r w:rsidRPr="008351F0">
        <w:rPr>
          <w:sz w:val="24"/>
          <w:szCs w:val="24"/>
        </w:rPr>
        <w:t xml:space="preserve"> that is basically covered in Part A of all the general record</w:t>
      </w:r>
      <w:r>
        <w:rPr>
          <w:sz w:val="24"/>
          <w:szCs w:val="24"/>
        </w:rPr>
        <w:t>s</w:t>
      </w:r>
      <w:r w:rsidRPr="008351F0">
        <w:rPr>
          <w:sz w:val="24"/>
          <w:szCs w:val="24"/>
        </w:rPr>
        <w:t xml:space="preserve"> </w:t>
      </w:r>
      <w:r>
        <w:rPr>
          <w:sz w:val="24"/>
          <w:szCs w:val="24"/>
        </w:rPr>
        <w:t>of</w:t>
      </w:r>
      <w:r w:rsidRPr="008351F0">
        <w:rPr>
          <w:sz w:val="24"/>
          <w:szCs w:val="24"/>
        </w:rPr>
        <w:t xml:space="preserve"> all </w:t>
      </w:r>
      <w:r>
        <w:rPr>
          <w:sz w:val="24"/>
          <w:szCs w:val="24"/>
        </w:rPr>
        <w:t>M</w:t>
      </w:r>
      <w:r w:rsidRPr="008351F0">
        <w:rPr>
          <w:sz w:val="24"/>
          <w:szCs w:val="24"/>
        </w:rPr>
        <w:t xml:space="preserve">inistries and </w:t>
      </w:r>
      <w:r>
        <w:rPr>
          <w:sz w:val="24"/>
          <w:szCs w:val="24"/>
        </w:rPr>
        <w:t>D</w:t>
      </w:r>
      <w:r w:rsidRPr="008351F0">
        <w:rPr>
          <w:sz w:val="24"/>
          <w:szCs w:val="24"/>
        </w:rPr>
        <w:t>epartment</w:t>
      </w:r>
      <w:r>
        <w:rPr>
          <w:sz w:val="24"/>
          <w:szCs w:val="24"/>
        </w:rPr>
        <w:t>s</w:t>
      </w:r>
      <w:r w:rsidRPr="008351F0">
        <w:rPr>
          <w:sz w:val="24"/>
          <w:szCs w:val="24"/>
        </w:rPr>
        <w:t xml:space="preserve">.  So everything about the accounts and the audit are included in Part A.  Part B </w:t>
      </w:r>
      <w:r>
        <w:rPr>
          <w:sz w:val="24"/>
          <w:szCs w:val="24"/>
        </w:rPr>
        <w:t xml:space="preserve">consists of </w:t>
      </w:r>
      <w:r w:rsidRPr="008351F0">
        <w:rPr>
          <w:sz w:val="24"/>
          <w:szCs w:val="24"/>
        </w:rPr>
        <w:t xml:space="preserve">additional reports that the </w:t>
      </w:r>
      <w:r>
        <w:rPr>
          <w:sz w:val="24"/>
          <w:szCs w:val="24"/>
        </w:rPr>
        <w:t>Auditor-General</w:t>
      </w:r>
      <w:r w:rsidRPr="008351F0">
        <w:rPr>
          <w:sz w:val="24"/>
          <w:szCs w:val="24"/>
        </w:rPr>
        <w:t xml:space="preserve"> provides to Parliament or to the users of his </w:t>
      </w:r>
      <w:r>
        <w:rPr>
          <w:sz w:val="24"/>
          <w:szCs w:val="24"/>
        </w:rPr>
        <w:t>R</w:t>
      </w:r>
      <w:r w:rsidRPr="008351F0">
        <w:rPr>
          <w:sz w:val="24"/>
          <w:szCs w:val="24"/>
        </w:rPr>
        <w:t>eport.</w:t>
      </w:r>
      <w:r>
        <w:rPr>
          <w:sz w:val="24"/>
          <w:szCs w:val="24"/>
        </w:rPr>
        <w:t xml:space="preserve">  </w:t>
      </w:r>
      <w:r w:rsidRPr="008351F0">
        <w:rPr>
          <w:sz w:val="24"/>
          <w:szCs w:val="24"/>
        </w:rPr>
        <w:t xml:space="preserve">Part A is basically the work that is required of the </w:t>
      </w:r>
      <w:r>
        <w:rPr>
          <w:sz w:val="24"/>
          <w:szCs w:val="24"/>
        </w:rPr>
        <w:t>Auditor-General</w:t>
      </w:r>
      <w:r w:rsidRPr="008351F0">
        <w:rPr>
          <w:sz w:val="24"/>
          <w:szCs w:val="24"/>
        </w:rPr>
        <w:t xml:space="preserve"> according to his mandate.  Part B </w:t>
      </w:r>
      <w:r>
        <w:rPr>
          <w:sz w:val="24"/>
          <w:szCs w:val="24"/>
        </w:rPr>
        <w:t xml:space="preserve">consists of </w:t>
      </w:r>
      <w:r w:rsidRPr="008351F0">
        <w:rPr>
          <w:sz w:val="24"/>
          <w:szCs w:val="24"/>
        </w:rPr>
        <w:t xml:space="preserve">additional issues that he brings up </w:t>
      </w:r>
      <w:r>
        <w:rPr>
          <w:sz w:val="24"/>
          <w:szCs w:val="24"/>
        </w:rPr>
        <w:t>as</w:t>
      </w:r>
      <w:r w:rsidRPr="008351F0">
        <w:rPr>
          <w:sz w:val="24"/>
          <w:szCs w:val="24"/>
        </w:rPr>
        <w:t xml:space="preserve"> part of his </w:t>
      </w:r>
      <w:r>
        <w:rPr>
          <w:sz w:val="24"/>
          <w:szCs w:val="24"/>
        </w:rPr>
        <w:t>R</w:t>
      </w:r>
      <w:r w:rsidRPr="008351F0">
        <w:rPr>
          <w:sz w:val="24"/>
          <w:szCs w:val="24"/>
        </w:rPr>
        <w:t>eport.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I take it that the </w:t>
      </w:r>
      <w:r>
        <w:rPr>
          <w:sz w:val="24"/>
          <w:szCs w:val="24"/>
        </w:rPr>
        <w:t>A</w:t>
      </w:r>
      <w:r w:rsidRPr="008351F0">
        <w:rPr>
          <w:sz w:val="24"/>
          <w:szCs w:val="24"/>
        </w:rPr>
        <w:t xml:space="preserve">udit opinion does not eliminate discrepancies </w:t>
      </w:r>
      <w:r>
        <w:rPr>
          <w:sz w:val="24"/>
          <w:szCs w:val="24"/>
        </w:rPr>
        <w:t>being</w:t>
      </w:r>
      <w:r w:rsidRPr="008351F0">
        <w:rPr>
          <w:sz w:val="24"/>
          <w:szCs w:val="24"/>
        </w:rPr>
        <w:t xml:space="preserve"> noted in respective </w:t>
      </w:r>
      <w:r>
        <w:rPr>
          <w:sz w:val="24"/>
          <w:szCs w:val="24"/>
        </w:rPr>
        <w:t>M</w:t>
      </w:r>
      <w:r w:rsidRPr="008351F0">
        <w:rPr>
          <w:sz w:val="24"/>
          <w:szCs w:val="24"/>
        </w:rPr>
        <w:t xml:space="preserve">inistries and </w:t>
      </w:r>
      <w:r>
        <w:rPr>
          <w:sz w:val="24"/>
          <w:szCs w:val="24"/>
        </w:rPr>
        <w:t>D</w:t>
      </w:r>
      <w:r w:rsidRPr="008351F0">
        <w:rPr>
          <w:sz w:val="24"/>
          <w:szCs w:val="24"/>
        </w:rPr>
        <w:t>epartment</w:t>
      </w:r>
      <w:r>
        <w:rPr>
          <w:sz w:val="24"/>
          <w:szCs w:val="24"/>
        </w:rPr>
        <w:t>s</w:t>
      </w:r>
      <w:r w:rsidRPr="008351F0">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Sir, if I may just ask</w:t>
      </w:r>
      <w:r>
        <w:rPr>
          <w:sz w:val="24"/>
          <w:szCs w:val="24"/>
        </w:rPr>
        <w:t>;</w:t>
      </w:r>
      <w:r w:rsidRPr="008351F0">
        <w:rPr>
          <w:sz w:val="24"/>
          <w:szCs w:val="24"/>
        </w:rPr>
        <w:t xml:space="preserve"> what does </w:t>
      </w:r>
      <w:r>
        <w:rPr>
          <w:sz w:val="24"/>
          <w:szCs w:val="24"/>
        </w:rPr>
        <w:t>R</w:t>
      </w:r>
      <w:r w:rsidRPr="008351F0">
        <w:rPr>
          <w:sz w:val="24"/>
          <w:szCs w:val="24"/>
        </w:rPr>
        <w:t xml:space="preserve">etention </w:t>
      </w:r>
      <w:r>
        <w:rPr>
          <w:sz w:val="24"/>
          <w:szCs w:val="24"/>
        </w:rPr>
        <w:t>F</w:t>
      </w:r>
      <w:r w:rsidRPr="008351F0">
        <w:rPr>
          <w:sz w:val="24"/>
          <w:szCs w:val="24"/>
        </w:rPr>
        <w:t xml:space="preserve">und </w:t>
      </w:r>
      <w:r>
        <w:rPr>
          <w:sz w:val="24"/>
          <w:szCs w:val="24"/>
        </w:rPr>
        <w:t>A</w:t>
      </w:r>
      <w:r w:rsidRPr="008351F0">
        <w:rPr>
          <w:sz w:val="24"/>
          <w:szCs w:val="24"/>
        </w:rPr>
        <w:t xml:space="preserve">ccount </w:t>
      </w:r>
      <w:r>
        <w:rPr>
          <w:sz w:val="24"/>
          <w:szCs w:val="24"/>
        </w:rPr>
        <w:t xml:space="preserve">mostly </w:t>
      </w:r>
      <w:r w:rsidRPr="008351F0">
        <w:rPr>
          <w:sz w:val="24"/>
          <w:szCs w:val="24"/>
        </w:rPr>
        <w:t>constitute of?</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MR. M. ROKOSUKA</w:t>
      </w:r>
      <w:proofErr w:type="gramStart"/>
      <w:r w:rsidRPr="008351F0">
        <w:rPr>
          <w:sz w:val="24"/>
          <w:szCs w:val="24"/>
        </w:rPr>
        <w:t>.-</w:t>
      </w:r>
      <w:proofErr w:type="gramEnd"/>
      <w:r w:rsidRPr="008351F0">
        <w:rPr>
          <w:sz w:val="24"/>
          <w:szCs w:val="24"/>
        </w:rPr>
        <w:t xml:space="preserve">  The </w:t>
      </w:r>
      <w:r>
        <w:rPr>
          <w:sz w:val="24"/>
          <w:szCs w:val="24"/>
        </w:rPr>
        <w:t>R</w:t>
      </w:r>
      <w:r w:rsidRPr="008351F0">
        <w:rPr>
          <w:sz w:val="24"/>
          <w:szCs w:val="24"/>
        </w:rPr>
        <w:t xml:space="preserve">etention </w:t>
      </w:r>
      <w:r>
        <w:rPr>
          <w:sz w:val="24"/>
          <w:szCs w:val="24"/>
        </w:rPr>
        <w:t>F</w:t>
      </w:r>
      <w:r w:rsidRPr="008351F0">
        <w:rPr>
          <w:sz w:val="24"/>
          <w:szCs w:val="24"/>
        </w:rPr>
        <w:t xml:space="preserve">und </w:t>
      </w:r>
      <w:r>
        <w:rPr>
          <w:sz w:val="24"/>
          <w:szCs w:val="24"/>
        </w:rPr>
        <w:t>A</w:t>
      </w:r>
      <w:r w:rsidRPr="008351F0">
        <w:rPr>
          <w:sz w:val="24"/>
          <w:szCs w:val="24"/>
        </w:rPr>
        <w:t>ccount</w:t>
      </w:r>
      <w:r>
        <w:rPr>
          <w:sz w:val="24"/>
          <w:szCs w:val="24"/>
        </w:rPr>
        <w:t xml:space="preserve"> is</w:t>
      </w:r>
      <w:r w:rsidRPr="008351F0">
        <w:rPr>
          <w:sz w:val="24"/>
          <w:szCs w:val="24"/>
        </w:rPr>
        <w:t xml:space="preserve"> trust account that we open to retain part of the project funds</w:t>
      </w:r>
      <w:r>
        <w:rPr>
          <w:sz w:val="24"/>
          <w:szCs w:val="24"/>
        </w:rPr>
        <w:t xml:space="preserve">.  The </w:t>
      </w:r>
      <w:r w:rsidRPr="008351F0">
        <w:rPr>
          <w:sz w:val="24"/>
          <w:szCs w:val="24"/>
        </w:rPr>
        <w:t>arrangement that was done</w:t>
      </w:r>
      <w:r>
        <w:rPr>
          <w:sz w:val="24"/>
          <w:szCs w:val="24"/>
        </w:rPr>
        <w:t>,</w:t>
      </w:r>
      <w:r w:rsidRPr="008351F0">
        <w:rPr>
          <w:sz w:val="24"/>
          <w:szCs w:val="24"/>
        </w:rPr>
        <w:t xml:space="preserve"> whenever we do a payment we set aside around 10 percent of the payment for retention.  </w:t>
      </w:r>
      <w:r>
        <w:rPr>
          <w:sz w:val="24"/>
          <w:szCs w:val="24"/>
        </w:rPr>
        <w:t>T</w:t>
      </w:r>
      <w:r w:rsidRPr="008351F0">
        <w:rPr>
          <w:sz w:val="24"/>
          <w:szCs w:val="24"/>
        </w:rPr>
        <w:t>his 10 percent will be paid out once the project is completed</w:t>
      </w:r>
      <w:r>
        <w:rPr>
          <w:sz w:val="24"/>
          <w:szCs w:val="24"/>
        </w:rPr>
        <w:t>,</w:t>
      </w:r>
      <w:r w:rsidRPr="008351F0">
        <w:rPr>
          <w:sz w:val="24"/>
          <w:szCs w:val="24"/>
        </w:rPr>
        <w:t xml:space="preserve"> that is</w:t>
      </w:r>
      <w:r>
        <w:rPr>
          <w:sz w:val="24"/>
          <w:szCs w:val="24"/>
        </w:rPr>
        <w:t>,</w:t>
      </w:r>
      <w:r w:rsidRPr="008351F0">
        <w:rPr>
          <w:sz w:val="24"/>
          <w:szCs w:val="24"/>
        </w:rPr>
        <w:t xml:space="preserve"> if all the required documents are submitted</w:t>
      </w:r>
      <w:r>
        <w:rPr>
          <w:sz w:val="24"/>
          <w:szCs w:val="24"/>
        </w:rPr>
        <w:t>.  When</w:t>
      </w:r>
      <w:r w:rsidRPr="008351F0">
        <w:rPr>
          <w:sz w:val="24"/>
          <w:szCs w:val="24"/>
        </w:rPr>
        <w:t xml:space="preserve"> the projects are fully completed, inspected and it is ready to be used then we will release that 10 percent retention. </w:t>
      </w:r>
      <w:r>
        <w:rPr>
          <w:sz w:val="24"/>
          <w:szCs w:val="24"/>
        </w:rPr>
        <w:t>I</w:t>
      </w:r>
      <w:r w:rsidRPr="008351F0">
        <w:rPr>
          <w:sz w:val="24"/>
          <w:szCs w:val="24"/>
        </w:rPr>
        <w:t>t is kept with us until the project is completed.</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r w:rsidRPr="008351F0">
        <w:rPr>
          <w:sz w:val="24"/>
          <w:szCs w:val="24"/>
        </w:rPr>
        <w:t xml:space="preserve">.-  So, </w:t>
      </w:r>
      <w:r>
        <w:rPr>
          <w:sz w:val="24"/>
          <w:szCs w:val="24"/>
        </w:rPr>
        <w:t>these</w:t>
      </w:r>
      <w:r w:rsidRPr="008351F0">
        <w:rPr>
          <w:sz w:val="24"/>
          <w:szCs w:val="24"/>
        </w:rPr>
        <w:t xml:space="preserve"> projects </w:t>
      </w:r>
      <w:r>
        <w:rPr>
          <w:sz w:val="24"/>
          <w:szCs w:val="24"/>
        </w:rPr>
        <w:t xml:space="preserve">that </w:t>
      </w:r>
      <w:r w:rsidRPr="008351F0">
        <w:rPr>
          <w:sz w:val="24"/>
          <w:szCs w:val="24"/>
        </w:rPr>
        <w:t>you are referring to are all those projects which are occurring around Fiji based on the approval of the Prime Minister</w:t>
      </w:r>
      <w:r>
        <w:rPr>
          <w:sz w:val="24"/>
          <w:szCs w:val="24"/>
        </w:rPr>
        <w:t>.  For example</w:t>
      </w:r>
      <w:r w:rsidRPr="008351F0">
        <w:rPr>
          <w:sz w:val="24"/>
          <w:szCs w:val="24"/>
        </w:rPr>
        <w:t>, he goes somewhere and he tries to propose, or when people try to ask the Honourable Prime Minister about certain assistance which requires some certain projects</w:t>
      </w:r>
      <w:r>
        <w:rPr>
          <w:sz w:val="24"/>
          <w:szCs w:val="24"/>
        </w:rPr>
        <w:t>, are these the</w:t>
      </w:r>
      <w:r w:rsidRPr="008351F0">
        <w:rPr>
          <w:sz w:val="24"/>
          <w:szCs w:val="24"/>
        </w:rPr>
        <w:t xml:space="preserve"> projects we are talking about</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MR. M. ROKOSUKA.-  No</w:t>
      </w:r>
      <w:r>
        <w:rPr>
          <w:sz w:val="24"/>
          <w:szCs w:val="24"/>
        </w:rPr>
        <w:t>,</w:t>
      </w:r>
      <w:r w:rsidRPr="008351F0">
        <w:rPr>
          <w:sz w:val="24"/>
          <w:szCs w:val="24"/>
        </w:rPr>
        <w:t xml:space="preserve"> Sir, these are basically projects funded from </w:t>
      </w:r>
      <w:r>
        <w:rPr>
          <w:sz w:val="24"/>
          <w:szCs w:val="24"/>
        </w:rPr>
        <w:t>G</w:t>
      </w:r>
      <w:r w:rsidRPr="008351F0">
        <w:rPr>
          <w:sz w:val="24"/>
          <w:szCs w:val="24"/>
        </w:rPr>
        <w:t xml:space="preserve">overnment, </w:t>
      </w:r>
      <w:r>
        <w:rPr>
          <w:sz w:val="24"/>
          <w:szCs w:val="24"/>
        </w:rPr>
        <w:t xml:space="preserve">for example, </w:t>
      </w:r>
      <w:r w:rsidRPr="008351F0">
        <w:rPr>
          <w:sz w:val="24"/>
          <w:szCs w:val="24"/>
        </w:rPr>
        <w:t xml:space="preserve"> the drainage works done in some of the rivers in Fiji</w:t>
      </w:r>
      <w:r>
        <w:rPr>
          <w:sz w:val="24"/>
          <w:szCs w:val="24"/>
        </w:rPr>
        <w:t>,</w:t>
      </w:r>
      <w:r w:rsidRPr="008351F0">
        <w:rPr>
          <w:sz w:val="24"/>
          <w:szCs w:val="24"/>
        </w:rPr>
        <w:t xml:space="preserve"> the funds was allocated from the </w:t>
      </w:r>
      <w:r>
        <w:rPr>
          <w:sz w:val="24"/>
          <w:szCs w:val="24"/>
        </w:rPr>
        <w:t>G</w:t>
      </w:r>
      <w:r w:rsidRPr="008351F0">
        <w:rPr>
          <w:sz w:val="24"/>
          <w:szCs w:val="24"/>
        </w:rPr>
        <w:t xml:space="preserve">overnment budget and we </w:t>
      </w:r>
      <w:r>
        <w:rPr>
          <w:sz w:val="24"/>
          <w:szCs w:val="24"/>
        </w:rPr>
        <w:t>were</w:t>
      </w:r>
      <w:r w:rsidRPr="008351F0">
        <w:rPr>
          <w:sz w:val="24"/>
          <w:szCs w:val="24"/>
        </w:rPr>
        <w:t xml:space="preserve"> the agency that monitored this project when it was undertaken.  </w:t>
      </w:r>
      <w:r>
        <w:rPr>
          <w:sz w:val="24"/>
          <w:szCs w:val="24"/>
        </w:rPr>
        <w:t>W</w:t>
      </w:r>
      <w:r w:rsidRPr="008351F0">
        <w:rPr>
          <w:sz w:val="24"/>
          <w:szCs w:val="24"/>
        </w:rPr>
        <w:t>e monitor</w:t>
      </w:r>
      <w:r>
        <w:rPr>
          <w:sz w:val="24"/>
          <w:szCs w:val="24"/>
        </w:rPr>
        <w:t>ed</w:t>
      </w:r>
      <w:r w:rsidRPr="008351F0">
        <w:rPr>
          <w:sz w:val="24"/>
          <w:szCs w:val="24"/>
        </w:rPr>
        <w:t xml:space="preserve"> the funding and also the projects are in collaboration with the Ministry of Agriculture.  It is the drainage works that was done in some of rivers</w:t>
      </w:r>
      <w:r>
        <w:rPr>
          <w:sz w:val="24"/>
          <w:szCs w:val="24"/>
        </w:rPr>
        <w:t>, such as the</w:t>
      </w:r>
      <w:r w:rsidRPr="008351F0">
        <w:rPr>
          <w:sz w:val="24"/>
          <w:szCs w:val="24"/>
        </w:rPr>
        <w:t xml:space="preserve"> Sigatoka River, </w:t>
      </w:r>
      <w:proofErr w:type="spellStart"/>
      <w:r w:rsidRPr="008351F0">
        <w:rPr>
          <w:sz w:val="24"/>
          <w:szCs w:val="24"/>
        </w:rPr>
        <w:t>Nadi</w:t>
      </w:r>
      <w:proofErr w:type="spellEnd"/>
      <w:r w:rsidRPr="008351F0">
        <w:rPr>
          <w:sz w:val="24"/>
          <w:szCs w:val="24"/>
        </w:rPr>
        <w:t xml:space="preserve"> River</w:t>
      </w:r>
      <w:r>
        <w:rPr>
          <w:sz w:val="24"/>
          <w:szCs w:val="24"/>
        </w:rPr>
        <w:t xml:space="preserve"> and</w:t>
      </w:r>
      <w:r w:rsidRPr="008351F0">
        <w:rPr>
          <w:sz w:val="24"/>
          <w:szCs w:val="24"/>
        </w:rPr>
        <w:t xml:space="preserve"> Ba River. So, part of those project fund</w:t>
      </w:r>
      <w:r>
        <w:rPr>
          <w:sz w:val="24"/>
          <w:szCs w:val="24"/>
        </w:rPr>
        <w:t>s</w:t>
      </w:r>
      <w:r w:rsidRPr="008351F0">
        <w:rPr>
          <w:sz w:val="24"/>
          <w:szCs w:val="24"/>
        </w:rPr>
        <w:t xml:space="preserve"> was retained and that is why we opened this </w:t>
      </w:r>
      <w:r>
        <w:rPr>
          <w:sz w:val="24"/>
          <w:szCs w:val="24"/>
        </w:rPr>
        <w:t>T</w:t>
      </w:r>
      <w:r w:rsidRPr="008351F0">
        <w:rPr>
          <w:sz w:val="24"/>
          <w:szCs w:val="24"/>
        </w:rPr>
        <w:t xml:space="preserve">rust at that time.  </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RATU S.V. NANOVO</w:t>
      </w:r>
      <w:proofErr w:type="gramStart"/>
      <w:r w:rsidRPr="008351F0">
        <w:rPr>
          <w:sz w:val="24"/>
          <w:szCs w:val="24"/>
        </w:rPr>
        <w:t>.-</w:t>
      </w:r>
      <w:proofErr w:type="gramEnd"/>
      <w:r w:rsidRPr="008351F0">
        <w:rPr>
          <w:sz w:val="24"/>
          <w:szCs w:val="24"/>
        </w:rPr>
        <w:t xml:space="preserve">  Still on that</w:t>
      </w:r>
      <w:r>
        <w:rPr>
          <w:sz w:val="24"/>
          <w:szCs w:val="24"/>
        </w:rPr>
        <w:t>,</w:t>
      </w:r>
      <w:r w:rsidRPr="008351F0">
        <w:rPr>
          <w:sz w:val="24"/>
          <w:szCs w:val="24"/>
        </w:rPr>
        <w:t xml:space="preserve"> </w:t>
      </w:r>
      <w:r>
        <w:rPr>
          <w:sz w:val="24"/>
          <w:szCs w:val="24"/>
        </w:rPr>
        <w:t>Deputy Chairperson</w:t>
      </w:r>
      <w:r w:rsidRPr="008351F0">
        <w:rPr>
          <w:sz w:val="24"/>
          <w:szCs w:val="24"/>
        </w:rPr>
        <w:t xml:space="preserve">, can we also be highlighted as to the </w:t>
      </w:r>
      <w:r>
        <w:rPr>
          <w:sz w:val="24"/>
          <w:szCs w:val="24"/>
        </w:rPr>
        <w:t>M</w:t>
      </w:r>
      <w:r w:rsidRPr="008351F0">
        <w:rPr>
          <w:sz w:val="24"/>
          <w:szCs w:val="24"/>
        </w:rPr>
        <w:t xml:space="preserve">ahogany </w:t>
      </w:r>
      <w:r>
        <w:rPr>
          <w:sz w:val="24"/>
          <w:szCs w:val="24"/>
        </w:rPr>
        <w:t>I</w:t>
      </w:r>
      <w:r w:rsidRPr="008351F0">
        <w:rPr>
          <w:sz w:val="24"/>
          <w:szCs w:val="24"/>
        </w:rPr>
        <w:t xml:space="preserve">ndustry </w:t>
      </w:r>
      <w:r>
        <w:rPr>
          <w:sz w:val="24"/>
          <w:szCs w:val="24"/>
        </w:rPr>
        <w:t>C</w:t>
      </w:r>
      <w:r w:rsidRPr="008351F0">
        <w:rPr>
          <w:sz w:val="24"/>
          <w:szCs w:val="24"/>
        </w:rPr>
        <w:t xml:space="preserve">ouncil </w:t>
      </w:r>
      <w:r>
        <w:rPr>
          <w:sz w:val="24"/>
          <w:szCs w:val="24"/>
        </w:rPr>
        <w:t>F</w:t>
      </w:r>
      <w:r w:rsidRPr="008351F0">
        <w:rPr>
          <w:sz w:val="24"/>
          <w:szCs w:val="24"/>
        </w:rPr>
        <w:t>und</w:t>
      </w:r>
      <w:r>
        <w:rPr>
          <w:sz w:val="24"/>
          <w:szCs w:val="24"/>
        </w:rPr>
        <w:t>, what</w:t>
      </w:r>
      <w:r w:rsidRPr="008351F0">
        <w:rPr>
          <w:sz w:val="24"/>
          <w:szCs w:val="24"/>
        </w:rPr>
        <w:t xml:space="preserve"> does that involve?  The amount </w:t>
      </w:r>
      <w:r>
        <w:rPr>
          <w:sz w:val="24"/>
          <w:szCs w:val="24"/>
        </w:rPr>
        <w:t xml:space="preserve">of </w:t>
      </w:r>
      <w:r w:rsidRPr="008351F0">
        <w:rPr>
          <w:sz w:val="24"/>
          <w:szCs w:val="24"/>
        </w:rPr>
        <w:t>$906,204</w:t>
      </w:r>
      <w:r>
        <w:rPr>
          <w:sz w:val="24"/>
          <w:szCs w:val="24"/>
        </w:rPr>
        <w:t>, what</w:t>
      </w:r>
      <w:r w:rsidRPr="008351F0">
        <w:rPr>
          <w:sz w:val="24"/>
          <w:szCs w:val="24"/>
        </w:rPr>
        <w:t xml:space="preserve"> is all that fund about?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A. SHARMA</w:t>
      </w:r>
      <w:proofErr w:type="gramStart"/>
      <w:r w:rsidRPr="008351F0">
        <w:rPr>
          <w:sz w:val="24"/>
          <w:szCs w:val="24"/>
        </w:rPr>
        <w:t>.-</w:t>
      </w:r>
      <w:proofErr w:type="gramEnd"/>
      <w:r w:rsidRPr="008351F0">
        <w:rPr>
          <w:sz w:val="24"/>
          <w:szCs w:val="24"/>
        </w:rPr>
        <w:t xml:space="preserve">  It consist</w:t>
      </w:r>
      <w:r>
        <w:rPr>
          <w:sz w:val="24"/>
          <w:szCs w:val="24"/>
        </w:rPr>
        <w:t>s</w:t>
      </w:r>
      <w:r w:rsidRPr="008351F0">
        <w:rPr>
          <w:sz w:val="24"/>
          <w:szCs w:val="24"/>
        </w:rPr>
        <w:t xml:space="preserve"> of the licen</w:t>
      </w:r>
      <w:r>
        <w:rPr>
          <w:sz w:val="24"/>
          <w:szCs w:val="24"/>
        </w:rPr>
        <w:t>c</w:t>
      </w:r>
      <w:r w:rsidRPr="008351F0">
        <w:rPr>
          <w:sz w:val="24"/>
          <w:szCs w:val="24"/>
        </w:rPr>
        <w:t>e fees</w:t>
      </w:r>
      <w:r>
        <w:rPr>
          <w:sz w:val="24"/>
          <w:szCs w:val="24"/>
        </w:rPr>
        <w:t>, so these</w:t>
      </w:r>
      <w:r w:rsidRPr="008351F0">
        <w:rPr>
          <w:sz w:val="24"/>
          <w:szCs w:val="24"/>
        </w:rPr>
        <w:t xml:space="preserve"> are kept in this account.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RATU S.V. NANOVO</w:t>
      </w:r>
      <w:proofErr w:type="gramStart"/>
      <w:r w:rsidRPr="008351F0">
        <w:rPr>
          <w:sz w:val="24"/>
          <w:szCs w:val="24"/>
        </w:rPr>
        <w:t>.-</w:t>
      </w:r>
      <w:proofErr w:type="gramEnd"/>
      <w:r w:rsidRPr="008351F0">
        <w:rPr>
          <w:sz w:val="24"/>
          <w:szCs w:val="24"/>
        </w:rPr>
        <w:t xml:space="preserve">  Are the accounts also audited</w:t>
      </w:r>
      <w:r>
        <w:rPr>
          <w:sz w:val="24"/>
          <w:szCs w:val="24"/>
        </w:rPr>
        <w:t xml:space="preserve"> by</w:t>
      </w:r>
      <w:r w:rsidRPr="008351F0">
        <w:rPr>
          <w:sz w:val="24"/>
          <w:szCs w:val="24"/>
        </w:rPr>
        <w:t xml:space="preserve"> OAG</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lastRenderedPageBreak/>
        <w:tab/>
      </w:r>
      <w:r>
        <w:rPr>
          <w:sz w:val="24"/>
          <w:szCs w:val="24"/>
        </w:rPr>
        <w:t>AUDIT</w:t>
      </w:r>
      <w:r w:rsidRPr="008351F0">
        <w:rPr>
          <w:sz w:val="24"/>
          <w:szCs w:val="24"/>
        </w:rPr>
        <w:t xml:space="preserve"> REP</w:t>
      </w:r>
      <w:proofErr w:type="gramStart"/>
      <w:r w:rsidRPr="008351F0">
        <w:rPr>
          <w:sz w:val="24"/>
          <w:szCs w:val="24"/>
        </w:rPr>
        <w:t>.-</w:t>
      </w:r>
      <w:proofErr w:type="gramEnd"/>
      <w:r w:rsidRPr="008351F0">
        <w:rPr>
          <w:sz w:val="24"/>
          <w:szCs w:val="24"/>
        </w:rPr>
        <w:t xml:space="preserve">  Yes</w:t>
      </w:r>
      <w:r>
        <w:rPr>
          <w:sz w:val="24"/>
          <w:szCs w:val="24"/>
        </w:rPr>
        <w:t>,</w:t>
      </w:r>
      <w:r w:rsidRPr="008351F0">
        <w:rPr>
          <w:sz w:val="24"/>
          <w:szCs w:val="24"/>
        </w:rPr>
        <w:t xml:space="preserve"> we also included this as part of the audit.</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We asked in the capacity that we wanted to have a more idea of the different roles and responsibilities of other </w:t>
      </w:r>
      <w:r>
        <w:rPr>
          <w:sz w:val="24"/>
          <w:szCs w:val="24"/>
        </w:rPr>
        <w:t>M</w:t>
      </w:r>
      <w:r w:rsidRPr="008351F0">
        <w:rPr>
          <w:sz w:val="24"/>
          <w:szCs w:val="24"/>
        </w:rPr>
        <w:t>inistries</w:t>
      </w:r>
      <w:r>
        <w:rPr>
          <w:sz w:val="24"/>
          <w:szCs w:val="24"/>
        </w:rPr>
        <w:t>,</w:t>
      </w:r>
      <w:r w:rsidRPr="008351F0">
        <w:rPr>
          <w:sz w:val="24"/>
          <w:szCs w:val="24"/>
        </w:rPr>
        <w:t xml:space="preserve"> compared to what the </w:t>
      </w:r>
      <w:r>
        <w:rPr>
          <w:sz w:val="24"/>
          <w:szCs w:val="24"/>
        </w:rPr>
        <w:t>OPM</w:t>
      </w:r>
      <w:r w:rsidRPr="008351F0">
        <w:rPr>
          <w:sz w:val="24"/>
          <w:szCs w:val="24"/>
        </w:rPr>
        <w:t xml:space="preserve"> has because we </w:t>
      </w:r>
      <w:r>
        <w:rPr>
          <w:sz w:val="24"/>
          <w:szCs w:val="24"/>
        </w:rPr>
        <w:t>thought</w:t>
      </w:r>
      <w:r w:rsidRPr="008351F0">
        <w:rPr>
          <w:sz w:val="24"/>
          <w:szCs w:val="24"/>
        </w:rPr>
        <w:t xml:space="preserve"> that some of the things indicated here might have been carried out by other </w:t>
      </w:r>
      <w:r>
        <w:rPr>
          <w:sz w:val="24"/>
          <w:szCs w:val="24"/>
        </w:rPr>
        <w:t>M</w:t>
      </w:r>
      <w:r w:rsidRPr="008351F0">
        <w:rPr>
          <w:sz w:val="24"/>
          <w:szCs w:val="24"/>
        </w:rPr>
        <w:t>inistries</w:t>
      </w:r>
      <w:r>
        <w:rPr>
          <w:sz w:val="24"/>
          <w:szCs w:val="24"/>
        </w:rPr>
        <w:t>,</w:t>
      </w:r>
      <w:r w:rsidRPr="008351F0">
        <w:rPr>
          <w:sz w:val="24"/>
          <w:szCs w:val="24"/>
        </w:rPr>
        <w:t xml:space="preserve"> so this gives us a more fair idea of that thin line of differentiation in terms of certain issues and accounts that are the responsibility of the </w:t>
      </w:r>
      <w:r>
        <w:rPr>
          <w:sz w:val="24"/>
          <w:szCs w:val="24"/>
        </w:rPr>
        <w:t>OPM</w:t>
      </w:r>
      <w:r w:rsidRPr="008351F0">
        <w:rPr>
          <w:sz w:val="24"/>
          <w:szCs w:val="24"/>
        </w:rPr>
        <w:t xml:space="preserve">.  </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w:t>
      </w:r>
      <w:r>
        <w:rPr>
          <w:sz w:val="24"/>
          <w:szCs w:val="24"/>
        </w:rPr>
        <w:t>Deputy Chairperson</w:t>
      </w:r>
      <w:r w:rsidRPr="008351F0">
        <w:rPr>
          <w:sz w:val="24"/>
          <w:szCs w:val="24"/>
        </w:rPr>
        <w:t xml:space="preserve">, just a supplementary question </w:t>
      </w:r>
      <w:r>
        <w:rPr>
          <w:sz w:val="24"/>
          <w:szCs w:val="24"/>
        </w:rPr>
        <w:t>on</w:t>
      </w:r>
      <w:r w:rsidRPr="008351F0">
        <w:rPr>
          <w:sz w:val="24"/>
          <w:szCs w:val="24"/>
        </w:rPr>
        <w:t xml:space="preserve"> the Mahogany Industry Council Fund</w:t>
      </w:r>
      <w:r>
        <w:rPr>
          <w:sz w:val="24"/>
          <w:szCs w:val="24"/>
        </w:rPr>
        <w:t>; you said it consists of licence fees, can</w:t>
      </w:r>
      <w:r w:rsidRPr="008351F0">
        <w:rPr>
          <w:sz w:val="24"/>
          <w:szCs w:val="24"/>
        </w:rPr>
        <w:t xml:space="preserve"> you give us a list of </w:t>
      </w:r>
      <w:r>
        <w:rPr>
          <w:sz w:val="24"/>
          <w:szCs w:val="24"/>
        </w:rPr>
        <w:t xml:space="preserve">the number of </w:t>
      </w:r>
      <w:r w:rsidRPr="008351F0">
        <w:rPr>
          <w:sz w:val="24"/>
          <w:szCs w:val="24"/>
        </w:rPr>
        <w:t xml:space="preserve">licences </w:t>
      </w:r>
      <w:r>
        <w:rPr>
          <w:sz w:val="24"/>
          <w:szCs w:val="24"/>
        </w:rPr>
        <w:t xml:space="preserve">that </w:t>
      </w:r>
      <w:r w:rsidRPr="008351F0">
        <w:rPr>
          <w:sz w:val="24"/>
          <w:szCs w:val="24"/>
        </w:rPr>
        <w:t>are there</w:t>
      </w:r>
      <w:r>
        <w:rPr>
          <w:sz w:val="24"/>
          <w:szCs w:val="24"/>
        </w:rPr>
        <w:t xml:space="preserve"> and </w:t>
      </w:r>
      <w:r w:rsidRPr="008351F0">
        <w:rPr>
          <w:sz w:val="24"/>
          <w:szCs w:val="24"/>
        </w:rPr>
        <w:t xml:space="preserve"> the purpose of this funding?  </w:t>
      </w:r>
      <w:r>
        <w:rPr>
          <w:sz w:val="24"/>
          <w:szCs w:val="24"/>
        </w:rPr>
        <w:t>I</w:t>
      </w:r>
      <w:r w:rsidRPr="008351F0">
        <w:rPr>
          <w:sz w:val="24"/>
          <w:szCs w:val="24"/>
        </w:rPr>
        <w:t xml:space="preserve">t is placed in the </w:t>
      </w:r>
      <w:r>
        <w:rPr>
          <w:sz w:val="24"/>
          <w:szCs w:val="24"/>
        </w:rPr>
        <w:t>T</w:t>
      </w:r>
      <w:r w:rsidRPr="008351F0">
        <w:rPr>
          <w:sz w:val="24"/>
          <w:szCs w:val="24"/>
        </w:rPr>
        <w:t xml:space="preserve">rust </w:t>
      </w:r>
      <w:r>
        <w:rPr>
          <w:sz w:val="24"/>
          <w:szCs w:val="24"/>
        </w:rPr>
        <w:t>F</w:t>
      </w:r>
      <w:r w:rsidRPr="008351F0">
        <w:rPr>
          <w:sz w:val="24"/>
          <w:szCs w:val="24"/>
        </w:rPr>
        <w:t xml:space="preserve">und of the </w:t>
      </w:r>
      <w:r>
        <w:rPr>
          <w:sz w:val="24"/>
          <w:szCs w:val="24"/>
        </w:rPr>
        <w:t>OPM</w:t>
      </w:r>
      <w:r w:rsidRPr="008351F0">
        <w:rPr>
          <w:sz w:val="24"/>
          <w:szCs w:val="24"/>
        </w:rPr>
        <w:t xml:space="preserve"> and we know </w:t>
      </w:r>
      <w:r>
        <w:rPr>
          <w:sz w:val="24"/>
          <w:szCs w:val="24"/>
        </w:rPr>
        <w:t>T</w:t>
      </w:r>
      <w:r w:rsidRPr="008351F0">
        <w:rPr>
          <w:sz w:val="24"/>
          <w:szCs w:val="24"/>
        </w:rPr>
        <w:t xml:space="preserve">rust </w:t>
      </w:r>
      <w:r>
        <w:rPr>
          <w:sz w:val="24"/>
          <w:szCs w:val="24"/>
        </w:rPr>
        <w:t>F</w:t>
      </w:r>
      <w:r w:rsidRPr="008351F0">
        <w:rPr>
          <w:sz w:val="24"/>
          <w:szCs w:val="24"/>
        </w:rPr>
        <w:t>und records money that is not for government.  Can  you elaborate on this particular funding</w:t>
      </w:r>
      <w:r>
        <w:rPr>
          <w:sz w:val="24"/>
          <w:szCs w:val="24"/>
        </w:rPr>
        <w:t xml:space="preserve">; the number of </w:t>
      </w:r>
      <w:r w:rsidRPr="008351F0">
        <w:rPr>
          <w:sz w:val="24"/>
          <w:szCs w:val="24"/>
        </w:rPr>
        <w:t>licences paid</w:t>
      </w:r>
      <w:r>
        <w:rPr>
          <w:sz w:val="24"/>
          <w:szCs w:val="24"/>
        </w:rPr>
        <w:t xml:space="preserve">, </w:t>
      </w:r>
      <w:r w:rsidRPr="008351F0">
        <w:rPr>
          <w:sz w:val="24"/>
          <w:szCs w:val="24"/>
        </w:rPr>
        <w:t>the categories of licences</w:t>
      </w:r>
      <w:r>
        <w:rPr>
          <w:sz w:val="24"/>
          <w:szCs w:val="24"/>
        </w:rPr>
        <w:t>,</w:t>
      </w:r>
      <w:r w:rsidRPr="008351F0">
        <w:rPr>
          <w:sz w:val="24"/>
          <w:szCs w:val="24"/>
        </w:rPr>
        <w:t xml:space="preserve"> from this </w:t>
      </w:r>
      <w:r>
        <w:rPr>
          <w:sz w:val="24"/>
          <w:szCs w:val="24"/>
        </w:rPr>
        <w:t>F</w:t>
      </w:r>
      <w:r w:rsidRPr="008351F0">
        <w:rPr>
          <w:sz w:val="24"/>
          <w:szCs w:val="24"/>
        </w:rPr>
        <w:t>und will it be dispersed out to resource owners or to which other organisation these licence</w:t>
      </w:r>
      <w:r>
        <w:rPr>
          <w:sz w:val="24"/>
          <w:szCs w:val="24"/>
        </w:rPr>
        <w:t>s</w:t>
      </w:r>
      <w:r w:rsidRPr="008351F0">
        <w:rPr>
          <w:sz w:val="24"/>
          <w:szCs w:val="24"/>
        </w:rPr>
        <w:t xml:space="preserve"> are to paid out to?</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I think the whole idea here is licencing.  What the Committee thought all this while that maybe this responsibility rests </w:t>
      </w:r>
      <w:r>
        <w:rPr>
          <w:sz w:val="24"/>
          <w:szCs w:val="24"/>
        </w:rPr>
        <w:t xml:space="preserve">with </w:t>
      </w:r>
      <w:r w:rsidRPr="008351F0">
        <w:rPr>
          <w:sz w:val="24"/>
          <w:szCs w:val="24"/>
        </w:rPr>
        <w:t xml:space="preserve">the </w:t>
      </w:r>
      <w:r w:rsidR="00B770E5" w:rsidRPr="008351F0">
        <w:rPr>
          <w:sz w:val="24"/>
          <w:szCs w:val="24"/>
        </w:rPr>
        <w:t>line Ministry</w:t>
      </w:r>
      <w:r w:rsidRPr="008351F0">
        <w:rPr>
          <w:sz w:val="24"/>
          <w:szCs w:val="24"/>
        </w:rPr>
        <w:t xml:space="preserve"> or to Fiji Hardwood </w:t>
      </w:r>
      <w:r>
        <w:rPr>
          <w:sz w:val="24"/>
          <w:szCs w:val="24"/>
        </w:rPr>
        <w:t>Corporation</w:t>
      </w:r>
      <w:r w:rsidRPr="008351F0">
        <w:rPr>
          <w:sz w:val="24"/>
          <w:szCs w:val="24"/>
        </w:rPr>
        <w:t>.  So, it is something that we need further enlighten on.</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i/>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Thank you </w:t>
      </w:r>
      <w:r>
        <w:rPr>
          <w:sz w:val="24"/>
          <w:szCs w:val="24"/>
        </w:rPr>
        <w:t>Deputy Chairperson</w:t>
      </w:r>
      <w:r w:rsidRPr="008351F0">
        <w:rPr>
          <w:sz w:val="24"/>
          <w:szCs w:val="24"/>
        </w:rPr>
        <w:t xml:space="preserve"> and Honourable Member,  I request if we can provide the Committee with </w:t>
      </w:r>
      <w:r>
        <w:rPr>
          <w:sz w:val="24"/>
          <w:szCs w:val="24"/>
        </w:rPr>
        <w:t>a</w:t>
      </w:r>
      <w:r w:rsidRPr="008351F0">
        <w:rPr>
          <w:sz w:val="24"/>
          <w:szCs w:val="24"/>
        </w:rPr>
        <w:t xml:space="preserve"> written response on  the detail</w:t>
      </w:r>
      <w:r>
        <w:rPr>
          <w:sz w:val="24"/>
          <w:szCs w:val="24"/>
        </w:rPr>
        <w:t>s</w:t>
      </w:r>
      <w:r w:rsidRPr="008351F0">
        <w:rPr>
          <w:sz w:val="24"/>
          <w:szCs w:val="24"/>
        </w:rPr>
        <w:t xml:space="preserve"> of that questions.  </w:t>
      </w:r>
    </w:p>
    <w:p w:rsidR="006861F2" w:rsidRPr="008351F0" w:rsidRDefault="006861F2" w:rsidP="006861F2">
      <w:pPr>
        <w:tabs>
          <w:tab w:val="left" w:pos="720"/>
          <w:tab w:val="left" w:pos="1440"/>
          <w:tab w:val="left" w:pos="2160"/>
        </w:tabs>
        <w:spacing w:after="0"/>
        <w:jc w:val="both"/>
        <w:rPr>
          <w:i/>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i/>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We would love that and I am sure that there must be some </w:t>
      </w:r>
      <w:r>
        <w:rPr>
          <w:sz w:val="24"/>
          <w:szCs w:val="24"/>
        </w:rPr>
        <w:t>underlying</w:t>
      </w:r>
      <w:r w:rsidRPr="008351F0">
        <w:rPr>
          <w:sz w:val="24"/>
          <w:szCs w:val="24"/>
        </w:rPr>
        <w:t xml:space="preserve"> reasons behind that</w:t>
      </w:r>
      <w:r>
        <w:rPr>
          <w:sz w:val="24"/>
          <w:szCs w:val="24"/>
        </w:rPr>
        <w:t xml:space="preserve">, so </w:t>
      </w:r>
      <w:r w:rsidRPr="008351F0">
        <w:rPr>
          <w:sz w:val="24"/>
          <w:szCs w:val="24"/>
        </w:rPr>
        <w:t>we just need to be sure of that.</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Just going through the </w:t>
      </w:r>
      <w:r>
        <w:rPr>
          <w:sz w:val="24"/>
          <w:szCs w:val="24"/>
        </w:rPr>
        <w:t>Auditor-General’s</w:t>
      </w:r>
      <w:r w:rsidRPr="008351F0">
        <w:rPr>
          <w:sz w:val="24"/>
          <w:szCs w:val="24"/>
        </w:rPr>
        <w:t xml:space="preserve"> </w:t>
      </w:r>
      <w:r>
        <w:rPr>
          <w:sz w:val="24"/>
          <w:szCs w:val="24"/>
        </w:rPr>
        <w:t>R</w:t>
      </w:r>
      <w:r w:rsidRPr="008351F0">
        <w:rPr>
          <w:sz w:val="24"/>
          <w:szCs w:val="24"/>
        </w:rPr>
        <w:t>eport</w:t>
      </w:r>
      <w:r>
        <w:rPr>
          <w:sz w:val="24"/>
          <w:szCs w:val="24"/>
        </w:rPr>
        <w:t>,</w:t>
      </w:r>
      <w:r w:rsidRPr="008351F0">
        <w:rPr>
          <w:sz w:val="24"/>
          <w:szCs w:val="24"/>
        </w:rPr>
        <w:t xml:space="preserve"> as the other </w:t>
      </w:r>
      <w:r>
        <w:rPr>
          <w:sz w:val="24"/>
          <w:szCs w:val="24"/>
        </w:rPr>
        <w:t>T</w:t>
      </w:r>
      <w:r w:rsidRPr="008351F0">
        <w:rPr>
          <w:sz w:val="24"/>
          <w:szCs w:val="24"/>
        </w:rPr>
        <w:t xml:space="preserve">rust </w:t>
      </w:r>
      <w:r>
        <w:rPr>
          <w:sz w:val="24"/>
          <w:szCs w:val="24"/>
        </w:rPr>
        <w:t>A</w:t>
      </w:r>
      <w:r w:rsidRPr="008351F0">
        <w:rPr>
          <w:sz w:val="24"/>
          <w:szCs w:val="24"/>
        </w:rPr>
        <w:t>ccount</w:t>
      </w:r>
      <w:r>
        <w:rPr>
          <w:sz w:val="24"/>
          <w:szCs w:val="24"/>
        </w:rPr>
        <w:t>s</w:t>
      </w:r>
      <w:r w:rsidRPr="008351F0">
        <w:rPr>
          <w:sz w:val="24"/>
          <w:szCs w:val="24"/>
        </w:rPr>
        <w:t xml:space="preserve"> this particular </w:t>
      </w:r>
      <w:r>
        <w:rPr>
          <w:sz w:val="24"/>
          <w:szCs w:val="24"/>
        </w:rPr>
        <w:t>T</w:t>
      </w:r>
      <w:r w:rsidRPr="008351F0">
        <w:rPr>
          <w:sz w:val="24"/>
          <w:szCs w:val="24"/>
        </w:rPr>
        <w:t xml:space="preserve">rust </w:t>
      </w:r>
      <w:r>
        <w:rPr>
          <w:sz w:val="24"/>
          <w:szCs w:val="24"/>
        </w:rPr>
        <w:t>F</w:t>
      </w:r>
      <w:r w:rsidRPr="008351F0">
        <w:rPr>
          <w:sz w:val="24"/>
          <w:szCs w:val="24"/>
        </w:rPr>
        <w:t xml:space="preserve">und </w:t>
      </w:r>
      <w:r>
        <w:rPr>
          <w:sz w:val="24"/>
          <w:szCs w:val="24"/>
        </w:rPr>
        <w:t>A</w:t>
      </w:r>
      <w:r w:rsidRPr="008351F0">
        <w:rPr>
          <w:sz w:val="24"/>
          <w:szCs w:val="24"/>
        </w:rPr>
        <w:t xml:space="preserve">ccount for </w:t>
      </w:r>
      <w:r>
        <w:rPr>
          <w:sz w:val="24"/>
          <w:szCs w:val="24"/>
        </w:rPr>
        <w:t>the M</w:t>
      </w:r>
      <w:r w:rsidRPr="008351F0">
        <w:rPr>
          <w:sz w:val="24"/>
          <w:szCs w:val="24"/>
        </w:rPr>
        <w:t xml:space="preserve">ahogany </w:t>
      </w:r>
      <w:r>
        <w:rPr>
          <w:sz w:val="24"/>
          <w:szCs w:val="24"/>
        </w:rPr>
        <w:t>I</w:t>
      </w:r>
      <w:r w:rsidRPr="008351F0">
        <w:rPr>
          <w:sz w:val="24"/>
          <w:szCs w:val="24"/>
        </w:rPr>
        <w:t xml:space="preserve">ndustry </w:t>
      </w:r>
      <w:r>
        <w:rPr>
          <w:sz w:val="24"/>
          <w:szCs w:val="24"/>
        </w:rPr>
        <w:t>C</w:t>
      </w:r>
      <w:r w:rsidRPr="008351F0">
        <w:rPr>
          <w:sz w:val="24"/>
          <w:szCs w:val="24"/>
        </w:rPr>
        <w:t>ouncil is incurring bank fees and withholding tax</w:t>
      </w:r>
      <w:r>
        <w:rPr>
          <w:sz w:val="24"/>
          <w:szCs w:val="24"/>
        </w:rPr>
        <w:t>.  T</w:t>
      </w:r>
      <w:r w:rsidRPr="008351F0">
        <w:rPr>
          <w:sz w:val="24"/>
          <w:szCs w:val="24"/>
        </w:rPr>
        <w:t xml:space="preserve">hat is why I was asking along </w:t>
      </w:r>
      <w:r>
        <w:rPr>
          <w:sz w:val="24"/>
          <w:szCs w:val="24"/>
        </w:rPr>
        <w:t>that</w:t>
      </w:r>
      <w:r w:rsidRPr="008351F0">
        <w:rPr>
          <w:sz w:val="24"/>
          <w:szCs w:val="24"/>
        </w:rPr>
        <w:t xml:space="preserve"> line.  It is highlighted here that </w:t>
      </w:r>
      <w:r>
        <w:rPr>
          <w:sz w:val="24"/>
          <w:szCs w:val="24"/>
        </w:rPr>
        <w:t>T</w:t>
      </w:r>
      <w:r w:rsidRPr="008351F0">
        <w:rPr>
          <w:sz w:val="24"/>
          <w:szCs w:val="24"/>
        </w:rPr>
        <w:t xml:space="preserve">rust </w:t>
      </w:r>
      <w:r>
        <w:rPr>
          <w:sz w:val="24"/>
          <w:szCs w:val="24"/>
        </w:rPr>
        <w:t>F</w:t>
      </w:r>
      <w:r w:rsidRPr="008351F0">
        <w:rPr>
          <w:sz w:val="24"/>
          <w:szCs w:val="24"/>
        </w:rPr>
        <w:t xml:space="preserve">und </w:t>
      </w:r>
      <w:r>
        <w:rPr>
          <w:sz w:val="24"/>
          <w:szCs w:val="24"/>
        </w:rPr>
        <w:t>A</w:t>
      </w:r>
      <w:r w:rsidRPr="008351F0">
        <w:rPr>
          <w:sz w:val="24"/>
          <w:szCs w:val="24"/>
        </w:rPr>
        <w:t>ccount</w:t>
      </w:r>
      <w:r>
        <w:rPr>
          <w:sz w:val="24"/>
          <w:szCs w:val="24"/>
        </w:rPr>
        <w:t xml:space="preserve"> is attracting </w:t>
      </w:r>
      <w:r w:rsidRPr="008351F0">
        <w:rPr>
          <w:sz w:val="24"/>
          <w:szCs w:val="24"/>
        </w:rPr>
        <w:t>bank fees and resident withholding taxes</w:t>
      </w:r>
      <w:r>
        <w:rPr>
          <w:sz w:val="24"/>
          <w:szCs w:val="24"/>
        </w:rPr>
        <w:t>.</w:t>
      </w:r>
      <w:r w:rsidRPr="008351F0">
        <w:rPr>
          <w:sz w:val="24"/>
          <w:szCs w:val="24"/>
        </w:rPr>
        <w:t xml:space="preserve"> </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w:t>
      </w:r>
      <w:r w:rsidRPr="008351F0">
        <w:rPr>
          <w:sz w:val="24"/>
          <w:szCs w:val="24"/>
        </w:rPr>
        <w:t xml:space="preserve"> CHAIRPERSON</w:t>
      </w:r>
      <w:proofErr w:type="gramStart"/>
      <w:r w:rsidRPr="008351F0">
        <w:rPr>
          <w:sz w:val="24"/>
          <w:szCs w:val="24"/>
        </w:rPr>
        <w:t>.-</w:t>
      </w:r>
      <w:proofErr w:type="gramEnd"/>
      <w:r w:rsidRPr="008351F0">
        <w:rPr>
          <w:sz w:val="24"/>
          <w:szCs w:val="24"/>
        </w:rPr>
        <w:t xml:space="preserve">  </w:t>
      </w:r>
      <w:r>
        <w:rPr>
          <w:sz w:val="24"/>
          <w:szCs w:val="24"/>
        </w:rPr>
        <w:t>P</w:t>
      </w:r>
      <w:r w:rsidRPr="008351F0">
        <w:rPr>
          <w:sz w:val="24"/>
          <w:szCs w:val="24"/>
        </w:rPr>
        <w:t>erhaps</w:t>
      </w:r>
      <w:r>
        <w:rPr>
          <w:sz w:val="24"/>
          <w:szCs w:val="24"/>
        </w:rPr>
        <w:t>,</w:t>
      </w:r>
      <w:r w:rsidRPr="008351F0">
        <w:rPr>
          <w:sz w:val="24"/>
          <w:szCs w:val="24"/>
        </w:rPr>
        <w:t xml:space="preserve"> we can get a written response later on that.  If there are no more questions</w:t>
      </w:r>
      <w:r>
        <w:rPr>
          <w:sz w:val="24"/>
          <w:szCs w:val="24"/>
        </w:rPr>
        <w:t>,</w:t>
      </w:r>
      <w:r w:rsidRPr="008351F0">
        <w:rPr>
          <w:sz w:val="24"/>
          <w:szCs w:val="24"/>
        </w:rPr>
        <w:t xml:space="preserve"> we can just move on to </w:t>
      </w:r>
      <w:r>
        <w:rPr>
          <w:sz w:val="24"/>
          <w:szCs w:val="24"/>
        </w:rPr>
        <w:t>the next item.</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w:t>
      </w:r>
      <w:proofErr w:type="spellStart"/>
      <w:r w:rsidRPr="008351F0">
        <w:rPr>
          <w:sz w:val="24"/>
          <w:szCs w:val="24"/>
        </w:rPr>
        <w:t>Mr.</w:t>
      </w:r>
      <w:proofErr w:type="spellEnd"/>
      <w:r w:rsidRPr="008351F0">
        <w:rPr>
          <w:sz w:val="24"/>
          <w:szCs w:val="24"/>
        </w:rPr>
        <w:t xml:space="preserve"> Chairman, in addition to that</w:t>
      </w:r>
      <w:r>
        <w:rPr>
          <w:sz w:val="24"/>
          <w:szCs w:val="24"/>
        </w:rPr>
        <w:t>,</w:t>
      </w:r>
      <w:r w:rsidRPr="008351F0">
        <w:rPr>
          <w:sz w:val="24"/>
          <w:szCs w:val="24"/>
        </w:rPr>
        <w:t xml:space="preserve"> whether we can also be advised </w:t>
      </w:r>
      <w:r>
        <w:rPr>
          <w:sz w:val="24"/>
          <w:szCs w:val="24"/>
        </w:rPr>
        <w:t xml:space="preserve">whether </w:t>
      </w:r>
      <w:r w:rsidRPr="008351F0">
        <w:rPr>
          <w:sz w:val="24"/>
          <w:szCs w:val="24"/>
        </w:rPr>
        <w:t xml:space="preserve">this is </w:t>
      </w:r>
      <w:r>
        <w:rPr>
          <w:sz w:val="24"/>
          <w:szCs w:val="24"/>
        </w:rPr>
        <w:t xml:space="preserve">a </w:t>
      </w:r>
      <w:r w:rsidRPr="008351F0">
        <w:rPr>
          <w:sz w:val="24"/>
          <w:szCs w:val="24"/>
        </w:rPr>
        <w:t>static account or will it continue to draw licen</w:t>
      </w:r>
      <w:r>
        <w:rPr>
          <w:sz w:val="24"/>
          <w:szCs w:val="24"/>
        </w:rPr>
        <w:t>c</w:t>
      </w:r>
      <w:r w:rsidRPr="008351F0">
        <w:rPr>
          <w:sz w:val="24"/>
          <w:szCs w:val="24"/>
        </w:rPr>
        <w:t>es on an annual basis and this amount will continue to increase or decrease.  What is the situation?</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Thank  you</w:t>
      </w:r>
      <w:r>
        <w:rPr>
          <w:sz w:val="24"/>
          <w:szCs w:val="24"/>
        </w:rPr>
        <w:t>.</w:t>
      </w:r>
    </w:p>
    <w:p w:rsidR="006861F2"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Pr>
          <w:sz w:val="24"/>
          <w:szCs w:val="24"/>
        </w:rPr>
        <w:tab/>
      </w:r>
      <w:r w:rsidRPr="008351F0">
        <w:rPr>
          <w:sz w:val="24"/>
          <w:szCs w:val="24"/>
        </w:rPr>
        <w:t>Part B</w:t>
      </w:r>
      <w:r>
        <w:rPr>
          <w:sz w:val="24"/>
          <w:szCs w:val="24"/>
        </w:rPr>
        <w:t xml:space="preserve">:  Audit Findings.  2.5 – Anomalies in the Payment Process; </w:t>
      </w:r>
      <w:r w:rsidRPr="008351F0">
        <w:rPr>
          <w:sz w:val="24"/>
          <w:szCs w:val="24"/>
        </w:rPr>
        <w:t xml:space="preserve"> </w:t>
      </w:r>
      <w:r>
        <w:rPr>
          <w:sz w:val="24"/>
          <w:szCs w:val="24"/>
        </w:rPr>
        <w:t xml:space="preserve"> y</w:t>
      </w:r>
      <w:r w:rsidRPr="008351F0">
        <w:rPr>
          <w:sz w:val="24"/>
          <w:szCs w:val="24"/>
        </w:rPr>
        <w:t xml:space="preserve">ou may note that in </w:t>
      </w:r>
      <w:r>
        <w:rPr>
          <w:sz w:val="24"/>
          <w:szCs w:val="24"/>
        </w:rPr>
        <w:t>A</w:t>
      </w:r>
      <w:r w:rsidRPr="008351F0">
        <w:rPr>
          <w:sz w:val="24"/>
          <w:szCs w:val="24"/>
        </w:rPr>
        <w:t>ppendix 1</w:t>
      </w:r>
      <w:r>
        <w:rPr>
          <w:sz w:val="24"/>
          <w:szCs w:val="24"/>
        </w:rPr>
        <w:t>,</w:t>
      </w:r>
      <w:r w:rsidRPr="008351F0">
        <w:rPr>
          <w:sz w:val="24"/>
          <w:szCs w:val="24"/>
        </w:rPr>
        <w:t xml:space="preserve"> we have attached detail</w:t>
      </w:r>
      <w:r>
        <w:rPr>
          <w:sz w:val="24"/>
          <w:szCs w:val="24"/>
        </w:rPr>
        <w:t>s</w:t>
      </w:r>
      <w:r w:rsidRPr="008351F0">
        <w:rPr>
          <w:sz w:val="24"/>
          <w:szCs w:val="24"/>
        </w:rPr>
        <w:t xml:space="preserve"> of the individual items being identified by </w:t>
      </w:r>
      <w:r>
        <w:rPr>
          <w:sz w:val="24"/>
          <w:szCs w:val="24"/>
        </w:rPr>
        <w:t xml:space="preserve">the </w:t>
      </w:r>
      <w:r w:rsidRPr="008351F0">
        <w:rPr>
          <w:sz w:val="24"/>
          <w:szCs w:val="24"/>
        </w:rPr>
        <w:t>auditor</w:t>
      </w:r>
      <w:r>
        <w:rPr>
          <w:sz w:val="24"/>
          <w:szCs w:val="24"/>
        </w:rPr>
        <w:t>s</w:t>
      </w:r>
      <w:r w:rsidRPr="008351F0">
        <w:rPr>
          <w:sz w:val="24"/>
          <w:szCs w:val="24"/>
        </w:rPr>
        <w:t xml:space="preserve"> but basically in summary</w:t>
      </w:r>
      <w:r>
        <w:rPr>
          <w:sz w:val="24"/>
          <w:szCs w:val="24"/>
        </w:rPr>
        <w:t>,</w:t>
      </w:r>
      <w:r w:rsidRPr="008351F0">
        <w:rPr>
          <w:sz w:val="24"/>
          <w:szCs w:val="24"/>
        </w:rPr>
        <w:t xml:space="preserve"> we have just listed </w:t>
      </w:r>
      <w:r>
        <w:rPr>
          <w:sz w:val="24"/>
          <w:szCs w:val="24"/>
        </w:rPr>
        <w:t xml:space="preserve">them </w:t>
      </w:r>
      <w:r w:rsidRPr="008351F0">
        <w:rPr>
          <w:sz w:val="24"/>
          <w:szCs w:val="24"/>
        </w:rPr>
        <w:t xml:space="preserve">there in </w:t>
      </w:r>
      <w:r>
        <w:rPr>
          <w:sz w:val="24"/>
          <w:szCs w:val="24"/>
        </w:rPr>
        <w:t xml:space="preserve">three </w:t>
      </w:r>
      <w:r w:rsidRPr="008351F0">
        <w:rPr>
          <w:sz w:val="24"/>
          <w:szCs w:val="24"/>
        </w:rPr>
        <w:t>bullet points</w:t>
      </w:r>
      <w:r>
        <w:rPr>
          <w:sz w:val="24"/>
          <w:szCs w:val="24"/>
        </w:rPr>
        <w:t xml:space="preserve">, </w:t>
      </w:r>
      <w:r w:rsidRPr="008351F0">
        <w:rPr>
          <w:sz w:val="24"/>
          <w:szCs w:val="24"/>
        </w:rPr>
        <w:t xml:space="preserve">the summary </w:t>
      </w:r>
      <w:r>
        <w:rPr>
          <w:sz w:val="24"/>
          <w:szCs w:val="24"/>
        </w:rPr>
        <w:t>of</w:t>
      </w:r>
      <w:r w:rsidRPr="008351F0">
        <w:rPr>
          <w:sz w:val="24"/>
          <w:szCs w:val="24"/>
        </w:rPr>
        <w:t xml:space="preserve"> what is in the </w:t>
      </w:r>
      <w:r>
        <w:rPr>
          <w:sz w:val="24"/>
          <w:szCs w:val="24"/>
        </w:rPr>
        <w:t>A</w:t>
      </w:r>
      <w:r w:rsidRPr="008351F0">
        <w:rPr>
          <w:sz w:val="24"/>
          <w:szCs w:val="24"/>
        </w:rPr>
        <w:t xml:space="preserve">ppendix.  </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In terms of</w:t>
      </w:r>
      <w:r>
        <w:rPr>
          <w:sz w:val="24"/>
          <w:szCs w:val="24"/>
        </w:rPr>
        <w:t xml:space="preserve"> </w:t>
      </w:r>
      <w:proofErr w:type="spellStart"/>
      <w:r w:rsidRPr="008351F0">
        <w:rPr>
          <w:sz w:val="24"/>
          <w:szCs w:val="24"/>
        </w:rPr>
        <w:t>Ratu</w:t>
      </w:r>
      <w:proofErr w:type="spellEnd"/>
      <w:r w:rsidRPr="008351F0">
        <w:rPr>
          <w:sz w:val="24"/>
          <w:szCs w:val="24"/>
        </w:rPr>
        <w:t xml:space="preserve"> Luke Primary School</w:t>
      </w:r>
      <w:r>
        <w:rPr>
          <w:sz w:val="24"/>
          <w:szCs w:val="24"/>
        </w:rPr>
        <w:t>,</w:t>
      </w:r>
      <w:r w:rsidRPr="008351F0">
        <w:rPr>
          <w:sz w:val="24"/>
          <w:szCs w:val="24"/>
        </w:rPr>
        <w:t xml:space="preserve"> we wish to inform the Committee that three competitive </w:t>
      </w:r>
      <w:r>
        <w:rPr>
          <w:sz w:val="24"/>
          <w:szCs w:val="24"/>
        </w:rPr>
        <w:t xml:space="preserve">quotes </w:t>
      </w:r>
      <w:r w:rsidRPr="008351F0">
        <w:rPr>
          <w:sz w:val="24"/>
          <w:szCs w:val="24"/>
        </w:rPr>
        <w:t xml:space="preserve">were </w:t>
      </w:r>
      <w:r>
        <w:rPr>
          <w:sz w:val="24"/>
          <w:szCs w:val="24"/>
        </w:rPr>
        <w:t>made</w:t>
      </w:r>
      <w:r w:rsidRPr="008351F0">
        <w:rPr>
          <w:sz w:val="24"/>
          <w:szCs w:val="24"/>
        </w:rPr>
        <w:t xml:space="preserve"> for the supply of the renovation materials.  </w:t>
      </w:r>
    </w:p>
    <w:p w:rsidR="006861F2"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ind w:firstLine="720"/>
        <w:jc w:val="both"/>
        <w:rPr>
          <w:sz w:val="24"/>
          <w:szCs w:val="24"/>
        </w:rPr>
      </w:pPr>
      <w:r w:rsidRPr="008351F0">
        <w:rPr>
          <w:sz w:val="24"/>
          <w:szCs w:val="24"/>
        </w:rPr>
        <w:t xml:space="preserve">For </w:t>
      </w:r>
      <w:proofErr w:type="spellStart"/>
      <w:r w:rsidRPr="008351F0">
        <w:rPr>
          <w:sz w:val="24"/>
          <w:szCs w:val="24"/>
        </w:rPr>
        <w:t>bulletpoint</w:t>
      </w:r>
      <w:proofErr w:type="spellEnd"/>
      <w:r w:rsidRPr="008351F0">
        <w:rPr>
          <w:sz w:val="24"/>
          <w:szCs w:val="24"/>
        </w:rPr>
        <w:t xml:space="preserve"> No. 2, the </w:t>
      </w:r>
      <w:r>
        <w:rPr>
          <w:sz w:val="24"/>
          <w:szCs w:val="24"/>
        </w:rPr>
        <w:t>O</w:t>
      </w:r>
      <w:r w:rsidRPr="008351F0">
        <w:rPr>
          <w:sz w:val="24"/>
          <w:szCs w:val="24"/>
        </w:rPr>
        <w:t xml:space="preserve">ffice </w:t>
      </w:r>
      <w:r>
        <w:rPr>
          <w:sz w:val="24"/>
          <w:szCs w:val="24"/>
        </w:rPr>
        <w:t xml:space="preserve">is </w:t>
      </w:r>
      <w:r w:rsidRPr="008351F0">
        <w:rPr>
          <w:sz w:val="24"/>
          <w:szCs w:val="24"/>
        </w:rPr>
        <w:t>currently verifying the delivery dockets and invoice before facilitating the payment.  For the payment done in 2015</w:t>
      </w:r>
      <w:r>
        <w:rPr>
          <w:sz w:val="24"/>
          <w:szCs w:val="24"/>
        </w:rPr>
        <w:t xml:space="preserve">, </w:t>
      </w:r>
      <w:r w:rsidRPr="008351F0">
        <w:rPr>
          <w:sz w:val="24"/>
          <w:szCs w:val="24"/>
        </w:rPr>
        <w:t xml:space="preserve">the </w:t>
      </w:r>
      <w:r>
        <w:rPr>
          <w:sz w:val="24"/>
          <w:szCs w:val="24"/>
        </w:rPr>
        <w:t>O</w:t>
      </w:r>
      <w:r w:rsidRPr="008351F0">
        <w:rPr>
          <w:sz w:val="24"/>
          <w:szCs w:val="24"/>
        </w:rPr>
        <w:t xml:space="preserve">ffice is currently following up with the vendors on the delivery docket.  </w:t>
      </w:r>
    </w:p>
    <w:p w:rsidR="006861F2" w:rsidRDefault="006861F2" w:rsidP="006861F2">
      <w:pPr>
        <w:tabs>
          <w:tab w:val="left" w:pos="720"/>
          <w:tab w:val="left" w:pos="1440"/>
          <w:tab w:val="left" w:pos="2160"/>
        </w:tabs>
        <w:spacing w:after="0"/>
        <w:ind w:firstLine="720"/>
        <w:jc w:val="both"/>
        <w:rPr>
          <w:sz w:val="24"/>
          <w:szCs w:val="24"/>
        </w:rPr>
      </w:pPr>
    </w:p>
    <w:p w:rsidR="006861F2" w:rsidRDefault="006861F2" w:rsidP="006861F2">
      <w:pPr>
        <w:tabs>
          <w:tab w:val="left" w:pos="720"/>
          <w:tab w:val="left" w:pos="1440"/>
          <w:tab w:val="left" w:pos="2160"/>
        </w:tabs>
        <w:spacing w:after="0"/>
        <w:jc w:val="both"/>
        <w:rPr>
          <w:sz w:val="24"/>
          <w:szCs w:val="24"/>
        </w:rPr>
      </w:pPr>
      <w:r>
        <w:rPr>
          <w:sz w:val="24"/>
          <w:szCs w:val="24"/>
        </w:rPr>
        <w:lastRenderedPageBreak/>
        <w:tab/>
      </w:r>
      <w:proofErr w:type="spellStart"/>
      <w:r w:rsidRPr="008351F0">
        <w:rPr>
          <w:sz w:val="24"/>
          <w:szCs w:val="24"/>
        </w:rPr>
        <w:t>Bulletpoint</w:t>
      </w:r>
      <w:proofErr w:type="spellEnd"/>
      <w:r w:rsidRPr="008351F0">
        <w:rPr>
          <w:sz w:val="24"/>
          <w:szCs w:val="24"/>
        </w:rPr>
        <w:t xml:space="preserve"> </w:t>
      </w:r>
      <w:r>
        <w:rPr>
          <w:sz w:val="24"/>
          <w:szCs w:val="24"/>
        </w:rPr>
        <w:t xml:space="preserve">No. </w:t>
      </w:r>
      <w:r w:rsidRPr="008351F0">
        <w:rPr>
          <w:sz w:val="24"/>
          <w:szCs w:val="24"/>
        </w:rPr>
        <w:t>3</w:t>
      </w:r>
      <w:r>
        <w:rPr>
          <w:sz w:val="24"/>
          <w:szCs w:val="24"/>
        </w:rPr>
        <w:t xml:space="preserve">, </w:t>
      </w:r>
      <w:r w:rsidRPr="008351F0">
        <w:rPr>
          <w:sz w:val="24"/>
          <w:szCs w:val="24"/>
        </w:rPr>
        <w:t xml:space="preserve">the </w:t>
      </w:r>
      <w:r>
        <w:rPr>
          <w:sz w:val="24"/>
          <w:szCs w:val="24"/>
        </w:rPr>
        <w:t>O</w:t>
      </w:r>
      <w:r w:rsidRPr="008351F0">
        <w:rPr>
          <w:sz w:val="24"/>
          <w:szCs w:val="24"/>
        </w:rPr>
        <w:t xml:space="preserve">ffice has fully received </w:t>
      </w:r>
      <w:r>
        <w:rPr>
          <w:sz w:val="24"/>
          <w:szCs w:val="24"/>
        </w:rPr>
        <w:t>eight</w:t>
      </w:r>
      <w:r w:rsidRPr="008351F0">
        <w:rPr>
          <w:sz w:val="24"/>
          <w:szCs w:val="24"/>
        </w:rPr>
        <w:t xml:space="preserve"> sets of delivery dockets out of the 21 that </w:t>
      </w:r>
      <w:r>
        <w:rPr>
          <w:sz w:val="24"/>
          <w:szCs w:val="24"/>
        </w:rPr>
        <w:t>had</w:t>
      </w:r>
      <w:r w:rsidRPr="008351F0">
        <w:rPr>
          <w:sz w:val="24"/>
          <w:szCs w:val="24"/>
        </w:rPr>
        <w:t xml:space="preserve"> been identified by </w:t>
      </w:r>
      <w:r>
        <w:rPr>
          <w:sz w:val="24"/>
          <w:szCs w:val="24"/>
        </w:rPr>
        <w:t>A</w:t>
      </w:r>
      <w:r w:rsidRPr="008351F0">
        <w:rPr>
          <w:sz w:val="24"/>
          <w:szCs w:val="24"/>
        </w:rPr>
        <w:t>udit.</w:t>
      </w:r>
      <w:r>
        <w:rPr>
          <w:sz w:val="24"/>
          <w:szCs w:val="24"/>
        </w:rPr>
        <w:t xml:space="preserve">  </w:t>
      </w:r>
      <w:r w:rsidRPr="008351F0">
        <w:rPr>
          <w:sz w:val="24"/>
          <w:szCs w:val="24"/>
        </w:rPr>
        <w:t xml:space="preserve">Currently, the RFMF </w:t>
      </w:r>
      <w:r>
        <w:rPr>
          <w:sz w:val="24"/>
          <w:szCs w:val="24"/>
        </w:rPr>
        <w:t>E</w:t>
      </w:r>
      <w:r w:rsidRPr="008351F0">
        <w:rPr>
          <w:sz w:val="24"/>
          <w:szCs w:val="24"/>
        </w:rPr>
        <w:t>ngineers will be submitting 11 sets of delivery docket</w:t>
      </w:r>
      <w:r>
        <w:rPr>
          <w:sz w:val="24"/>
          <w:szCs w:val="24"/>
        </w:rPr>
        <w:t>s</w:t>
      </w:r>
      <w:r w:rsidRPr="008351F0">
        <w:rPr>
          <w:sz w:val="24"/>
          <w:szCs w:val="24"/>
        </w:rPr>
        <w:t xml:space="preserve"> by June 2017 and two sets of delivery dockets once few incomplete projects </w:t>
      </w:r>
      <w:r>
        <w:rPr>
          <w:sz w:val="24"/>
          <w:szCs w:val="24"/>
        </w:rPr>
        <w:t>are</w:t>
      </w:r>
      <w:r w:rsidRPr="008351F0">
        <w:rPr>
          <w:sz w:val="24"/>
          <w:szCs w:val="24"/>
        </w:rPr>
        <w:t xml:space="preserve"> identified.  </w:t>
      </w:r>
      <w:r>
        <w:rPr>
          <w:sz w:val="24"/>
          <w:szCs w:val="24"/>
        </w:rPr>
        <w:t>T</w:t>
      </w:r>
      <w:r w:rsidRPr="008351F0">
        <w:rPr>
          <w:sz w:val="24"/>
          <w:szCs w:val="24"/>
        </w:rPr>
        <w:t>he sets of delivery docket</w:t>
      </w:r>
      <w:r>
        <w:rPr>
          <w:sz w:val="24"/>
          <w:szCs w:val="24"/>
        </w:rPr>
        <w:t xml:space="preserve">s </w:t>
      </w:r>
      <w:r w:rsidR="00B770E5">
        <w:rPr>
          <w:sz w:val="24"/>
          <w:szCs w:val="24"/>
        </w:rPr>
        <w:t xml:space="preserve">of </w:t>
      </w:r>
      <w:r w:rsidR="00B770E5" w:rsidRPr="008351F0">
        <w:rPr>
          <w:sz w:val="24"/>
          <w:szCs w:val="24"/>
        </w:rPr>
        <w:t>those</w:t>
      </w:r>
      <w:r>
        <w:rPr>
          <w:sz w:val="24"/>
          <w:szCs w:val="24"/>
        </w:rPr>
        <w:t xml:space="preserve"> </w:t>
      </w:r>
      <w:r w:rsidRPr="008351F0">
        <w:rPr>
          <w:sz w:val="24"/>
          <w:szCs w:val="24"/>
        </w:rPr>
        <w:t xml:space="preserve">two projects will be submitted once the project is completed.  </w:t>
      </w:r>
    </w:p>
    <w:p w:rsidR="006861F2"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ind w:firstLine="720"/>
        <w:jc w:val="both"/>
        <w:rPr>
          <w:sz w:val="24"/>
          <w:szCs w:val="24"/>
        </w:rPr>
      </w:pPr>
      <w:r w:rsidRPr="008351F0">
        <w:rPr>
          <w:sz w:val="24"/>
          <w:szCs w:val="24"/>
        </w:rPr>
        <w:t xml:space="preserve">That is basically </w:t>
      </w:r>
      <w:r>
        <w:rPr>
          <w:sz w:val="24"/>
          <w:szCs w:val="24"/>
        </w:rPr>
        <w:t xml:space="preserve">the </w:t>
      </w:r>
      <w:r w:rsidRPr="008351F0">
        <w:rPr>
          <w:sz w:val="24"/>
          <w:szCs w:val="24"/>
        </w:rPr>
        <w:t>summary of what is in Appendix 1</w:t>
      </w:r>
      <w:r>
        <w:rPr>
          <w:sz w:val="24"/>
          <w:szCs w:val="24"/>
        </w:rPr>
        <w:t xml:space="preserve"> - </w:t>
      </w:r>
      <w:r w:rsidRPr="008351F0">
        <w:rPr>
          <w:sz w:val="24"/>
          <w:szCs w:val="24"/>
        </w:rPr>
        <w:t xml:space="preserve">2.5 </w:t>
      </w:r>
      <w:r>
        <w:rPr>
          <w:sz w:val="24"/>
          <w:szCs w:val="24"/>
        </w:rPr>
        <w:t>of the A</w:t>
      </w:r>
      <w:r w:rsidRPr="008351F0">
        <w:rPr>
          <w:sz w:val="24"/>
          <w:szCs w:val="24"/>
        </w:rPr>
        <w:t xml:space="preserve">udit </w:t>
      </w:r>
      <w:r>
        <w:rPr>
          <w:sz w:val="24"/>
          <w:szCs w:val="24"/>
        </w:rPr>
        <w:t>F</w:t>
      </w:r>
      <w:r w:rsidRPr="008351F0">
        <w:rPr>
          <w:sz w:val="24"/>
          <w:szCs w:val="24"/>
        </w:rPr>
        <w:t>inding</w:t>
      </w:r>
      <w:r>
        <w:rPr>
          <w:sz w:val="24"/>
          <w:szCs w:val="24"/>
        </w:rPr>
        <w:t>s,</w:t>
      </w:r>
      <w:r w:rsidRPr="008351F0">
        <w:rPr>
          <w:sz w:val="24"/>
          <w:szCs w:val="24"/>
        </w:rPr>
        <w:t xml:space="preserve"> Sir.</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Honourable Members</w:t>
      </w:r>
      <w:r>
        <w:rPr>
          <w:sz w:val="24"/>
          <w:szCs w:val="24"/>
        </w:rPr>
        <w:t>,</w:t>
      </w:r>
      <w:r w:rsidRPr="008351F0">
        <w:rPr>
          <w:sz w:val="24"/>
          <w:szCs w:val="24"/>
        </w:rPr>
        <w:t xml:space="preserve"> any questions on that before we proceed to 2.6?</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w:t>
      </w:r>
      <w:r>
        <w:rPr>
          <w:sz w:val="24"/>
          <w:szCs w:val="24"/>
        </w:rPr>
        <w:t>Deputy Chairperson</w:t>
      </w:r>
      <w:r w:rsidRPr="008351F0">
        <w:rPr>
          <w:sz w:val="24"/>
          <w:szCs w:val="24"/>
        </w:rPr>
        <w:t xml:space="preserve">, </w:t>
      </w:r>
      <w:r>
        <w:rPr>
          <w:sz w:val="24"/>
          <w:szCs w:val="24"/>
        </w:rPr>
        <w:t xml:space="preserve">in the second paragraph </w:t>
      </w:r>
      <w:r w:rsidRPr="008351F0">
        <w:rPr>
          <w:sz w:val="24"/>
          <w:szCs w:val="24"/>
        </w:rPr>
        <w:t xml:space="preserve">on the second page, the </w:t>
      </w:r>
      <w:r>
        <w:rPr>
          <w:sz w:val="24"/>
          <w:szCs w:val="24"/>
        </w:rPr>
        <w:t>OPM</w:t>
      </w:r>
      <w:r w:rsidRPr="008351F0">
        <w:rPr>
          <w:sz w:val="24"/>
          <w:szCs w:val="24"/>
        </w:rPr>
        <w:t xml:space="preserve"> failed to obtain competitive quotations on this particular </w:t>
      </w:r>
      <w:r>
        <w:rPr>
          <w:sz w:val="24"/>
          <w:szCs w:val="24"/>
        </w:rPr>
        <w:t>A</w:t>
      </w:r>
      <w:r w:rsidRPr="008351F0">
        <w:rPr>
          <w:sz w:val="24"/>
          <w:szCs w:val="24"/>
        </w:rPr>
        <w:t xml:space="preserve">udit issue and delivery dockets as required under the </w:t>
      </w:r>
      <w:r>
        <w:rPr>
          <w:sz w:val="24"/>
          <w:szCs w:val="24"/>
        </w:rPr>
        <w:t>P</w:t>
      </w:r>
      <w:r w:rsidRPr="008351F0">
        <w:rPr>
          <w:sz w:val="24"/>
          <w:szCs w:val="24"/>
        </w:rPr>
        <w:t xml:space="preserve">rocurement </w:t>
      </w:r>
      <w:r>
        <w:rPr>
          <w:sz w:val="24"/>
          <w:szCs w:val="24"/>
        </w:rPr>
        <w:t>R</w:t>
      </w:r>
      <w:r w:rsidRPr="008351F0">
        <w:rPr>
          <w:sz w:val="24"/>
          <w:szCs w:val="24"/>
        </w:rPr>
        <w:t xml:space="preserve">egulations.  Can we have explanations on those </w:t>
      </w:r>
      <w:r>
        <w:rPr>
          <w:sz w:val="24"/>
          <w:szCs w:val="24"/>
        </w:rPr>
        <w:t>A</w:t>
      </w:r>
      <w:r w:rsidRPr="008351F0">
        <w:rPr>
          <w:sz w:val="24"/>
          <w:szCs w:val="24"/>
        </w:rPr>
        <w:t>udit issues?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MR. A. SHARMA</w:t>
      </w:r>
      <w:proofErr w:type="gramStart"/>
      <w:r w:rsidRPr="008351F0">
        <w:rPr>
          <w:sz w:val="24"/>
          <w:szCs w:val="24"/>
        </w:rPr>
        <w:t>.-</w:t>
      </w:r>
      <w:proofErr w:type="gramEnd"/>
      <w:r w:rsidRPr="008351F0">
        <w:rPr>
          <w:sz w:val="24"/>
          <w:szCs w:val="24"/>
        </w:rPr>
        <w:t xml:space="preserve"> Thank you</w:t>
      </w:r>
      <w:r>
        <w:rPr>
          <w:sz w:val="24"/>
          <w:szCs w:val="24"/>
        </w:rPr>
        <w:t>,</w:t>
      </w:r>
      <w:r w:rsidRPr="008351F0">
        <w:rPr>
          <w:sz w:val="24"/>
          <w:szCs w:val="24"/>
        </w:rPr>
        <w:t xml:space="preserve"> Sir</w:t>
      </w:r>
      <w:r>
        <w:rPr>
          <w:sz w:val="24"/>
          <w:szCs w:val="24"/>
        </w:rPr>
        <w:t>.  On</w:t>
      </w:r>
      <w:r w:rsidRPr="008351F0">
        <w:rPr>
          <w:sz w:val="24"/>
          <w:szCs w:val="24"/>
        </w:rPr>
        <w:t xml:space="preserve"> the issue of the three competitive quotes for the </w:t>
      </w:r>
      <w:proofErr w:type="spellStart"/>
      <w:r w:rsidRPr="008351F0">
        <w:rPr>
          <w:sz w:val="24"/>
          <w:szCs w:val="24"/>
        </w:rPr>
        <w:t>Ratu</w:t>
      </w:r>
      <w:proofErr w:type="spellEnd"/>
      <w:r w:rsidRPr="008351F0">
        <w:rPr>
          <w:sz w:val="24"/>
          <w:szCs w:val="24"/>
        </w:rPr>
        <w:t xml:space="preserve"> Luke Primary School</w:t>
      </w:r>
      <w:r>
        <w:rPr>
          <w:sz w:val="24"/>
          <w:szCs w:val="24"/>
        </w:rPr>
        <w:t>,</w:t>
      </w:r>
      <w:r w:rsidRPr="008351F0">
        <w:rPr>
          <w:sz w:val="24"/>
          <w:szCs w:val="24"/>
        </w:rPr>
        <w:t xml:space="preserve"> the quotes were obtained and the evidence was provided to the </w:t>
      </w:r>
      <w:r>
        <w:rPr>
          <w:sz w:val="24"/>
          <w:szCs w:val="24"/>
        </w:rPr>
        <w:t xml:space="preserve">OAG, </w:t>
      </w:r>
      <w:r w:rsidRPr="008351F0">
        <w:rPr>
          <w:sz w:val="24"/>
          <w:szCs w:val="24"/>
        </w:rPr>
        <w:t>Sir.</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Can we get the</w:t>
      </w:r>
      <w:r>
        <w:rPr>
          <w:sz w:val="24"/>
          <w:szCs w:val="24"/>
        </w:rPr>
        <w:t>ir</w:t>
      </w:r>
      <w:r w:rsidRPr="008351F0">
        <w:rPr>
          <w:sz w:val="24"/>
          <w:szCs w:val="24"/>
        </w:rPr>
        <w:t xml:space="preserve"> comments, I think there is more than one, or is it just one?</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MR. A. SHARMA</w:t>
      </w:r>
      <w:proofErr w:type="gramStart"/>
      <w:r w:rsidRPr="008351F0">
        <w:rPr>
          <w:sz w:val="24"/>
          <w:szCs w:val="24"/>
        </w:rPr>
        <w:t>.-</w:t>
      </w:r>
      <w:proofErr w:type="gramEnd"/>
      <w:r w:rsidRPr="008351F0">
        <w:rPr>
          <w:sz w:val="24"/>
          <w:szCs w:val="24"/>
        </w:rPr>
        <w:t xml:space="preserve">  One</w:t>
      </w:r>
      <w:r>
        <w:rPr>
          <w:sz w:val="24"/>
          <w:szCs w:val="24"/>
        </w:rPr>
        <w:t>,</w:t>
      </w:r>
      <w:r w:rsidRPr="008351F0">
        <w:rPr>
          <w:sz w:val="24"/>
          <w:szCs w:val="24"/>
        </w:rPr>
        <w:t xml:space="preserve"> Sir</w:t>
      </w:r>
      <w:r>
        <w:rPr>
          <w:sz w:val="24"/>
          <w:szCs w:val="24"/>
        </w:rPr>
        <w:t>,</w:t>
      </w:r>
      <w:r w:rsidRPr="008351F0">
        <w:rPr>
          <w:sz w:val="24"/>
          <w:szCs w:val="24"/>
        </w:rPr>
        <w:t xml:space="preserve"> the other</w:t>
      </w:r>
      <w:r>
        <w:rPr>
          <w:sz w:val="24"/>
          <w:szCs w:val="24"/>
        </w:rPr>
        <w:t>s</w:t>
      </w:r>
      <w:r w:rsidRPr="008351F0">
        <w:rPr>
          <w:sz w:val="24"/>
          <w:szCs w:val="24"/>
        </w:rPr>
        <w:t xml:space="preserve">  </w:t>
      </w:r>
      <w:r>
        <w:rPr>
          <w:sz w:val="24"/>
          <w:szCs w:val="24"/>
        </w:rPr>
        <w:t xml:space="preserve">are </w:t>
      </w:r>
      <w:r w:rsidRPr="008351F0">
        <w:rPr>
          <w:sz w:val="24"/>
          <w:szCs w:val="24"/>
        </w:rPr>
        <w:t>delivery dockets.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AUDIT REP</w:t>
      </w:r>
      <w:proofErr w:type="gramStart"/>
      <w:r w:rsidRPr="008351F0">
        <w:rPr>
          <w:sz w:val="24"/>
          <w:szCs w:val="24"/>
        </w:rPr>
        <w:t>.-</w:t>
      </w:r>
      <w:proofErr w:type="gramEnd"/>
      <w:r w:rsidRPr="008351F0">
        <w:rPr>
          <w:sz w:val="24"/>
          <w:szCs w:val="24"/>
        </w:rPr>
        <w:t xml:space="preserve">  Maybe </w:t>
      </w:r>
      <w:r>
        <w:rPr>
          <w:sz w:val="24"/>
          <w:szCs w:val="24"/>
        </w:rPr>
        <w:t>at</w:t>
      </w:r>
      <w:r w:rsidRPr="008351F0">
        <w:rPr>
          <w:sz w:val="24"/>
          <w:szCs w:val="24"/>
        </w:rPr>
        <w:t xml:space="preserve"> the time of the audit, we can verify in response to this.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Were the quotes obtained prior to the work being done?</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A. SHARMA</w:t>
      </w:r>
      <w:proofErr w:type="gramStart"/>
      <w:r w:rsidRPr="008351F0">
        <w:rPr>
          <w:sz w:val="24"/>
          <w:szCs w:val="24"/>
        </w:rPr>
        <w:t>.-</w:t>
      </w:r>
      <w:proofErr w:type="gramEnd"/>
      <w:r w:rsidRPr="008351F0">
        <w:rPr>
          <w:sz w:val="24"/>
          <w:szCs w:val="24"/>
        </w:rPr>
        <w:t xml:space="preserve">  Yes</w:t>
      </w:r>
      <w:r>
        <w:rPr>
          <w:sz w:val="24"/>
          <w:szCs w:val="24"/>
        </w:rPr>
        <w:t>,</w:t>
      </w:r>
      <w:r w:rsidRPr="008351F0">
        <w:rPr>
          <w:sz w:val="24"/>
          <w:szCs w:val="24"/>
        </w:rPr>
        <w:t xml:space="preserve"> Sir.</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Were they submitted to the auditors upon their request?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A. SHARMA</w:t>
      </w:r>
      <w:proofErr w:type="gramStart"/>
      <w:r w:rsidRPr="008351F0">
        <w:rPr>
          <w:sz w:val="24"/>
          <w:szCs w:val="24"/>
        </w:rPr>
        <w:t>.-</w:t>
      </w:r>
      <w:proofErr w:type="gramEnd"/>
      <w:r w:rsidRPr="008351F0">
        <w:rPr>
          <w:sz w:val="24"/>
          <w:szCs w:val="24"/>
        </w:rPr>
        <w:t xml:space="preserve">  Sir, once we received the </w:t>
      </w:r>
      <w:r>
        <w:rPr>
          <w:sz w:val="24"/>
          <w:szCs w:val="24"/>
        </w:rPr>
        <w:t>A</w:t>
      </w:r>
      <w:r w:rsidRPr="008351F0">
        <w:rPr>
          <w:sz w:val="24"/>
          <w:szCs w:val="24"/>
        </w:rPr>
        <w:t>udit issues</w:t>
      </w:r>
      <w:r>
        <w:rPr>
          <w:sz w:val="24"/>
          <w:szCs w:val="24"/>
        </w:rPr>
        <w:t>,</w:t>
      </w:r>
      <w:r w:rsidRPr="008351F0">
        <w:rPr>
          <w:sz w:val="24"/>
          <w:szCs w:val="24"/>
        </w:rPr>
        <w:t xml:space="preserve"> we responded with the attachments.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To the </w:t>
      </w:r>
      <w:r>
        <w:rPr>
          <w:sz w:val="24"/>
          <w:szCs w:val="24"/>
        </w:rPr>
        <w:t>Auditor-General</w:t>
      </w:r>
      <w:r w:rsidRPr="008351F0">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A. SHARMA</w:t>
      </w:r>
      <w:proofErr w:type="gramStart"/>
      <w:r w:rsidRPr="008351F0">
        <w:rPr>
          <w:sz w:val="24"/>
          <w:szCs w:val="24"/>
        </w:rPr>
        <w:t>.-</w:t>
      </w:r>
      <w:proofErr w:type="gramEnd"/>
      <w:r w:rsidRPr="008351F0">
        <w:rPr>
          <w:sz w:val="24"/>
          <w:szCs w:val="24"/>
        </w:rPr>
        <w:t xml:space="preserve">  Yes</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OAG</w:t>
      </w:r>
      <w:r>
        <w:rPr>
          <w:sz w:val="24"/>
          <w:szCs w:val="24"/>
        </w:rPr>
        <w:t>,</w:t>
      </w:r>
      <w:r w:rsidRPr="008351F0">
        <w:rPr>
          <w:sz w:val="24"/>
          <w:szCs w:val="24"/>
        </w:rPr>
        <w:t xml:space="preserve"> you have </w:t>
      </w:r>
      <w:r>
        <w:rPr>
          <w:sz w:val="24"/>
          <w:szCs w:val="24"/>
        </w:rPr>
        <w:t xml:space="preserve">been </w:t>
      </w:r>
      <w:r w:rsidRPr="008351F0">
        <w:rPr>
          <w:sz w:val="24"/>
          <w:szCs w:val="24"/>
        </w:rPr>
        <w:t xml:space="preserve">submitted </w:t>
      </w:r>
      <w:r>
        <w:rPr>
          <w:sz w:val="24"/>
          <w:szCs w:val="24"/>
        </w:rPr>
        <w:t xml:space="preserve">with </w:t>
      </w:r>
      <w:r w:rsidRPr="008351F0">
        <w:rPr>
          <w:sz w:val="24"/>
          <w:szCs w:val="24"/>
        </w:rPr>
        <w:t xml:space="preserve">all these documents and yet you still highlight it in your </w:t>
      </w:r>
      <w:r>
        <w:rPr>
          <w:sz w:val="24"/>
          <w:szCs w:val="24"/>
        </w:rPr>
        <w:t>R</w:t>
      </w:r>
      <w:r w:rsidRPr="008351F0">
        <w:rPr>
          <w:sz w:val="24"/>
          <w:szCs w:val="24"/>
        </w:rPr>
        <w:t>eport.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 xml:space="preserve">AUDIT </w:t>
      </w:r>
      <w:r w:rsidRPr="008351F0">
        <w:rPr>
          <w:sz w:val="24"/>
          <w:szCs w:val="24"/>
        </w:rPr>
        <w:t>REP</w:t>
      </w:r>
      <w:proofErr w:type="gramStart"/>
      <w:r w:rsidRPr="008351F0">
        <w:rPr>
          <w:sz w:val="24"/>
          <w:szCs w:val="24"/>
        </w:rPr>
        <w:t>.-</w:t>
      </w:r>
      <w:proofErr w:type="gramEnd"/>
      <w:r w:rsidRPr="008351F0">
        <w:rPr>
          <w:sz w:val="24"/>
          <w:szCs w:val="24"/>
        </w:rPr>
        <w:t xml:space="preserve"> Sir, I will need to verify that and come back to the Committee.</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Sir, we noted there </w:t>
      </w:r>
      <w:r>
        <w:rPr>
          <w:sz w:val="24"/>
          <w:szCs w:val="24"/>
        </w:rPr>
        <w:t xml:space="preserve">that </w:t>
      </w:r>
      <w:r w:rsidRPr="008351F0">
        <w:rPr>
          <w:sz w:val="24"/>
          <w:szCs w:val="24"/>
        </w:rPr>
        <w:t xml:space="preserve">about 21 delivery dockets was not sighted by </w:t>
      </w:r>
      <w:r>
        <w:rPr>
          <w:sz w:val="24"/>
          <w:szCs w:val="24"/>
        </w:rPr>
        <w:t>A</w:t>
      </w:r>
      <w:r w:rsidRPr="008351F0">
        <w:rPr>
          <w:sz w:val="24"/>
          <w:szCs w:val="24"/>
        </w:rPr>
        <w:t xml:space="preserve">udit </w:t>
      </w:r>
      <w:r>
        <w:rPr>
          <w:sz w:val="24"/>
          <w:szCs w:val="24"/>
        </w:rPr>
        <w:t xml:space="preserve">during the </w:t>
      </w:r>
      <w:r w:rsidRPr="008351F0">
        <w:rPr>
          <w:sz w:val="24"/>
          <w:szCs w:val="24"/>
        </w:rPr>
        <w:t>time of their audit</w:t>
      </w:r>
      <w:r>
        <w:rPr>
          <w:sz w:val="24"/>
          <w:szCs w:val="24"/>
        </w:rPr>
        <w:t>.  For</w:t>
      </w:r>
      <w:r w:rsidRPr="008351F0">
        <w:rPr>
          <w:sz w:val="24"/>
          <w:szCs w:val="24"/>
        </w:rPr>
        <w:t xml:space="preserve"> our latest update now, we have received about seven</w:t>
      </w:r>
      <w:r>
        <w:rPr>
          <w:sz w:val="24"/>
          <w:szCs w:val="24"/>
        </w:rPr>
        <w:t xml:space="preserve"> and</w:t>
      </w:r>
      <w:r w:rsidRPr="008351F0">
        <w:rPr>
          <w:sz w:val="24"/>
          <w:szCs w:val="24"/>
        </w:rPr>
        <w:t xml:space="preserve"> eleven delivery dockets </w:t>
      </w:r>
      <w:r>
        <w:rPr>
          <w:sz w:val="24"/>
          <w:szCs w:val="24"/>
        </w:rPr>
        <w:t xml:space="preserve">are </w:t>
      </w:r>
      <w:r w:rsidRPr="008351F0">
        <w:rPr>
          <w:sz w:val="24"/>
          <w:szCs w:val="24"/>
        </w:rPr>
        <w:t>still yet to be obtained</w:t>
      </w:r>
      <w:r>
        <w:rPr>
          <w:sz w:val="24"/>
          <w:szCs w:val="24"/>
        </w:rPr>
        <w:t xml:space="preserve"> and they have promised </w:t>
      </w:r>
      <w:r w:rsidRPr="008351F0">
        <w:rPr>
          <w:sz w:val="24"/>
          <w:szCs w:val="24"/>
        </w:rPr>
        <w:t>to submit by June this year</w:t>
      </w:r>
      <w:r>
        <w:rPr>
          <w:sz w:val="24"/>
          <w:szCs w:val="24"/>
        </w:rPr>
        <w:t>,</w:t>
      </w:r>
      <w:r w:rsidRPr="008351F0">
        <w:rPr>
          <w:sz w:val="24"/>
          <w:szCs w:val="24"/>
        </w:rPr>
        <w:t xml:space="preserve"> Sir.</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RATU S.V. NANOVO</w:t>
      </w:r>
      <w:proofErr w:type="gramStart"/>
      <w:r w:rsidRPr="008351F0">
        <w:rPr>
          <w:sz w:val="24"/>
          <w:szCs w:val="24"/>
        </w:rPr>
        <w:t>.-</w:t>
      </w:r>
      <w:proofErr w:type="gramEnd"/>
      <w:r w:rsidRPr="008351F0">
        <w:rPr>
          <w:sz w:val="24"/>
          <w:szCs w:val="24"/>
        </w:rPr>
        <w:t xml:space="preserve">  Still on that</w:t>
      </w:r>
      <w:r>
        <w:rPr>
          <w:sz w:val="24"/>
          <w:szCs w:val="24"/>
        </w:rPr>
        <w:t>,</w:t>
      </w:r>
      <w:r w:rsidRPr="008351F0">
        <w:rPr>
          <w:sz w:val="24"/>
          <w:szCs w:val="24"/>
        </w:rPr>
        <w:t xml:space="preserve"> </w:t>
      </w:r>
      <w:r>
        <w:rPr>
          <w:sz w:val="24"/>
          <w:szCs w:val="24"/>
        </w:rPr>
        <w:t>Deputy Chairperson</w:t>
      </w:r>
      <w:r w:rsidRPr="008351F0">
        <w:rPr>
          <w:sz w:val="24"/>
          <w:szCs w:val="24"/>
        </w:rPr>
        <w:t xml:space="preserve">, any mention from the </w:t>
      </w:r>
      <w:r>
        <w:rPr>
          <w:sz w:val="24"/>
          <w:szCs w:val="24"/>
        </w:rPr>
        <w:t>M</w:t>
      </w:r>
      <w:r w:rsidRPr="008351F0">
        <w:rPr>
          <w:sz w:val="24"/>
          <w:szCs w:val="24"/>
        </w:rPr>
        <w:t>ilitary as to why they were not able to supply those dockets whenever they got it on hand</w:t>
      </w:r>
      <w:r>
        <w:rPr>
          <w:sz w:val="24"/>
          <w:szCs w:val="24"/>
        </w:rPr>
        <w:t>?</w:t>
      </w:r>
      <w:r w:rsidRPr="008351F0">
        <w:rPr>
          <w:sz w:val="24"/>
          <w:szCs w:val="24"/>
        </w:rPr>
        <w:t xml:space="preserve">  At least</w:t>
      </w:r>
      <w:r>
        <w:rPr>
          <w:sz w:val="24"/>
          <w:szCs w:val="24"/>
        </w:rPr>
        <w:t>,</w:t>
      </w:r>
      <w:r w:rsidRPr="008351F0">
        <w:rPr>
          <w:sz w:val="24"/>
          <w:szCs w:val="24"/>
        </w:rPr>
        <w:t xml:space="preserve"> they should direct a copy straight to you</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Thank you</w:t>
      </w:r>
      <w:r>
        <w:rPr>
          <w:sz w:val="24"/>
          <w:szCs w:val="24"/>
        </w:rPr>
        <w:t>,</w:t>
      </w:r>
      <w:r w:rsidRPr="008351F0">
        <w:rPr>
          <w:sz w:val="24"/>
          <w:szCs w:val="24"/>
        </w:rPr>
        <w:t xml:space="preserve"> Sir, yes</w:t>
      </w:r>
      <w:r>
        <w:rPr>
          <w:sz w:val="24"/>
          <w:szCs w:val="24"/>
        </w:rPr>
        <w:t>,</w:t>
      </w:r>
      <w:r w:rsidRPr="008351F0">
        <w:rPr>
          <w:sz w:val="24"/>
          <w:szCs w:val="24"/>
        </w:rPr>
        <w:t xml:space="preserve"> a very good question.   One thing </w:t>
      </w:r>
      <w:r>
        <w:rPr>
          <w:sz w:val="24"/>
          <w:szCs w:val="24"/>
        </w:rPr>
        <w:t>we</w:t>
      </w:r>
      <w:r w:rsidRPr="008351F0">
        <w:rPr>
          <w:sz w:val="24"/>
          <w:szCs w:val="24"/>
        </w:rPr>
        <w:t xml:space="preserve"> would like to raise with the Committee </w:t>
      </w:r>
      <w:r>
        <w:rPr>
          <w:sz w:val="24"/>
          <w:szCs w:val="24"/>
        </w:rPr>
        <w:t xml:space="preserve">is </w:t>
      </w:r>
      <w:r w:rsidRPr="008351F0">
        <w:rPr>
          <w:sz w:val="24"/>
          <w:szCs w:val="24"/>
        </w:rPr>
        <w:t xml:space="preserve">that </w:t>
      </w:r>
      <w:r>
        <w:rPr>
          <w:sz w:val="24"/>
          <w:szCs w:val="24"/>
        </w:rPr>
        <w:t xml:space="preserve">with </w:t>
      </w:r>
      <w:r w:rsidRPr="008351F0">
        <w:rPr>
          <w:sz w:val="24"/>
          <w:szCs w:val="24"/>
        </w:rPr>
        <w:t xml:space="preserve">the work of the </w:t>
      </w:r>
      <w:r>
        <w:rPr>
          <w:sz w:val="24"/>
          <w:szCs w:val="24"/>
        </w:rPr>
        <w:t>M</w:t>
      </w:r>
      <w:r w:rsidRPr="008351F0">
        <w:rPr>
          <w:sz w:val="24"/>
          <w:szCs w:val="24"/>
        </w:rPr>
        <w:t xml:space="preserve">ilitary, in terms of the accounting process they are </w:t>
      </w:r>
      <w:r w:rsidRPr="008351F0">
        <w:rPr>
          <w:sz w:val="24"/>
          <w:szCs w:val="24"/>
        </w:rPr>
        <w:lastRenderedPageBreak/>
        <w:t xml:space="preserve">not very efficient </w:t>
      </w:r>
      <w:r>
        <w:rPr>
          <w:sz w:val="24"/>
          <w:szCs w:val="24"/>
        </w:rPr>
        <w:t>in</w:t>
      </w:r>
      <w:r w:rsidRPr="008351F0">
        <w:rPr>
          <w:sz w:val="24"/>
          <w:szCs w:val="24"/>
        </w:rPr>
        <w:t xml:space="preserve"> that. </w:t>
      </w:r>
      <w:r>
        <w:rPr>
          <w:sz w:val="24"/>
          <w:szCs w:val="24"/>
        </w:rPr>
        <w:t xml:space="preserve"> However, w</w:t>
      </w:r>
      <w:r w:rsidRPr="008351F0">
        <w:rPr>
          <w:sz w:val="24"/>
          <w:szCs w:val="24"/>
        </w:rPr>
        <w:t xml:space="preserve">e can say </w:t>
      </w:r>
      <w:r>
        <w:rPr>
          <w:sz w:val="24"/>
          <w:szCs w:val="24"/>
        </w:rPr>
        <w:t>on the other hand that</w:t>
      </w:r>
      <w:r w:rsidRPr="008351F0">
        <w:rPr>
          <w:sz w:val="24"/>
          <w:szCs w:val="24"/>
        </w:rPr>
        <w:t xml:space="preserve"> in terms of construction work</w:t>
      </w:r>
      <w:r>
        <w:rPr>
          <w:sz w:val="24"/>
          <w:szCs w:val="24"/>
        </w:rPr>
        <w:t>,</w:t>
      </w:r>
      <w:r w:rsidRPr="008351F0">
        <w:rPr>
          <w:sz w:val="24"/>
          <w:szCs w:val="24"/>
        </w:rPr>
        <w:t xml:space="preserve"> they are very </w:t>
      </w:r>
      <w:proofErr w:type="spellStart"/>
      <w:r>
        <w:rPr>
          <w:sz w:val="24"/>
          <w:szCs w:val="24"/>
        </w:rPr>
        <w:t>very</w:t>
      </w:r>
      <w:proofErr w:type="spellEnd"/>
      <w:r>
        <w:rPr>
          <w:sz w:val="24"/>
          <w:szCs w:val="24"/>
        </w:rPr>
        <w:t xml:space="preserve"> </w:t>
      </w:r>
      <w:r w:rsidRPr="008351F0">
        <w:rPr>
          <w:sz w:val="24"/>
          <w:szCs w:val="24"/>
        </w:rPr>
        <w:t xml:space="preserve">efficient and very good in terms of delivery.  </w:t>
      </w:r>
    </w:p>
    <w:p w:rsidR="006861F2"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Pr>
          <w:sz w:val="24"/>
          <w:szCs w:val="24"/>
        </w:rPr>
        <w:tab/>
        <w:t>In our</w:t>
      </w:r>
      <w:r w:rsidRPr="008351F0">
        <w:rPr>
          <w:sz w:val="24"/>
          <w:szCs w:val="24"/>
        </w:rPr>
        <w:t xml:space="preserve"> ongoing business we usually talk with them in terms of this</w:t>
      </w:r>
      <w:r>
        <w:rPr>
          <w:sz w:val="24"/>
          <w:szCs w:val="24"/>
        </w:rPr>
        <w:t xml:space="preserve">, </w:t>
      </w:r>
      <w:r w:rsidRPr="008351F0">
        <w:rPr>
          <w:sz w:val="24"/>
          <w:szCs w:val="24"/>
        </w:rPr>
        <w:t xml:space="preserve">that it has not been </w:t>
      </w:r>
      <w:r>
        <w:rPr>
          <w:sz w:val="24"/>
          <w:szCs w:val="24"/>
        </w:rPr>
        <w:t>forth</w:t>
      </w:r>
      <w:r w:rsidRPr="008351F0">
        <w:rPr>
          <w:sz w:val="24"/>
          <w:szCs w:val="24"/>
        </w:rPr>
        <w:t xml:space="preserve">coming to the </w:t>
      </w:r>
      <w:r>
        <w:rPr>
          <w:sz w:val="24"/>
          <w:szCs w:val="24"/>
        </w:rPr>
        <w:t>OPM</w:t>
      </w:r>
      <w:r w:rsidRPr="008351F0">
        <w:rPr>
          <w:sz w:val="24"/>
          <w:szCs w:val="24"/>
        </w:rPr>
        <w:t>.  They have informed and promised us that they will try to improve on this</w:t>
      </w:r>
      <w:r>
        <w:rPr>
          <w:sz w:val="24"/>
          <w:szCs w:val="24"/>
        </w:rPr>
        <w:t>,</w:t>
      </w:r>
      <w:r w:rsidRPr="008351F0">
        <w:rPr>
          <w:sz w:val="24"/>
          <w:szCs w:val="24"/>
        </w:rPr>
        <w:t xml:space="preserve"> in terms of </w:t>
      </w:r>
      <w:r>
        <w:rPr>
          <w:sz w:val="24"/>
          <w:szCs w:val="24"/>
        </w:rPr>
        <w:t xml:space="preserve">the submission </w:t>
      </w:r>
      <w:r w:rsidRPr="008351F0">
        <w:rPr>
          <w:sz w:val="24"/>
          <w:szCs w:val="24"/>
        </w:rPr>
        <w:t>of acquittals to us</w:t>
      </w:r>
      <w:r>
        <w:rPr>
          <w:sz w:val="24"/>
          <w:szCs w:val="24"/>
        </w:rPr>
        <w:t>,</w:t>
      </w:r>
      <w:r w:rsidRPr="008351F0">
        <w:rPr>
          <w:sz w:val="24"/>
          <w:szCs w:val="24"/>
        </w:rPr>
        <w:t xml:space="preserve"> especially the delivery dockets.  </w:t>
      </w:r>
      <w:r>
        <w:rPr>
          <w:sz w:val="24"/>
          <w:szCs w:val="24"/>
        </w:rPr>
        <w:t>W</w:t>
      </w:r>
      <w:r w:rsidRPr="008351F0">
        <w:rPr>
          <w:sz w:val="24"/>
          <w:szCs w:val="24"/>
        </w:rPr>
        <w:t xml:space="preserve">e </w:t>
      </w:r>
      <w:r>
        <w:rPr>
          <w:sz w:val="24"/>
          <w:szCs w:val="24"/>
        </w:rPr>
        <w:t>had</w:t>
      </w:r>
      <w:r w:rsidRPr="008351F0">
        <w:rPr>
          <w:sz w:val="24"/>
          <w:szCs w:val="24"/>
        </w:rPr>
        <w:t xml:space="preserve"> been meeting with them last week and a few weeks back</w:t>
      </w:r>
      <w:r>
        <w:rPr>
          <w:sz w:val="24"/>
          <w:szCs w:val="24"/>
        </w:rPr>
        <w:t>,</w:t>
      </w:r>
      <w:r w:rsidRPr="008351F0">
        <w:rPr>
          <w:sz w:val="24"/>
          <w:szCs w:val="24"/>
        </w:rPr>
        <w:t xml:space="preserve"> advising them of the importance of the delivery docket because it is a very important source document in ensuring what has been delivered is there on the ground</w:t>
      </w:r>
      <w:r>
        <w:rPr>
          <w:sz w:val="24"/>
          <w:szCs w:val="24"/>
        </w:rPr>
        <w:t>,</w:t>
      </w:r>
      <w:r w:rsidRPr="008351F0">
        <w:rPr>
          <w:sz w:val="24"/>
          <w:szCs w:val="24"/>
        </w:rPr>
        <w:t xml:space="preserve"> with what is on paper.  So, it is something that they promised us that they will try and improve </w:t>
      </w:r>
      <w:r>
        <w:rPr>
          <w:sz w:val="24"/>
          <w:szCs w:val="24"/>
        </w:rPr>
        <w:t xml:space="preserve">on </w:t>
      </w:r>
      <w:r w:rsidRPr="008351F0">
        <w:rPr>
          <w:sz w:val="24"/>
          <w:szCs w:val="24"/>
        </w:rPr>
        <w:t>in terms of this documentation.</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So, has the project been completed</w:t>
      </w:r>
      <w:r>
        <w:rPr>
          <w:sz w:val="24"/>
          <w:szCs w:val="24"/>
        </w:rPr>
        <w:t>,</w:t>
      </w:r>
      <w:r w:rsidRPr="008351F0">
        <w:rPr>
          <w:sz w:val="24"/>
          <w:szCs w:val="24"/>
        </w:rPr>
        <w:t xml:space="preserve"> Sir?</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MS. A. RAIWALUI</w:t>
      </w:r>
      <w:proofErr w:type="gramStart"/>
      <w:r w:rsidRPr="008351F0">
        <w:rPr>
          <w:sz w:val="24"/>
          <w:szCs w:val="24"/>
        </w:rPr>
        <w:t>.-</w:t>
      </w:r>
      <w:proofErr w:type="gramEnd"/>
      <w:r w:rsidRPr="008351F0">
        <w:rPr>
          <w:sz w:val="24"/>
          <w:szCs w:val="24"/>
        </w:rPr>
        <w:t xml:space="preserve">  </w:t>
      </w:r>
      <w:r>
        <w:rPr>
          <w:sz w:val="24"/>
          <w:szCs w:val="24"/>
        </w:rPr>
        <w:t>Deputy Chairperson,</w:t>
      </w:r>
      <w:r w:rsidRPr="008351F0">
        <w:rPr>
          <w:sz w:val="24"/>
          <w:szCs w:val="24"/>
        </w:rPr>
        <w:t xml:space="preserve"> allow me to answer the 2.1</w:t>
      </w:r>
      <w:r w:rsidR="00396C50">
        <w:rPr>
          <w:sz w:val="24"/>
          <w:szCs w:val="24"/>
        </w:rPr>
        <w:t xml:space="preserve">, </w:t>
      </w:r>
      <w:r w:rsidR="00B770E5">
        <w:rPr>
          <w:sz w:val="24"/>
          <w:szCs w:val="24"/>
        </w:rPr>
        <w:t xml:space="preserve"> which c</w:t>
      </w:r>
      <w:r w:rsidR="00B770E5" w:rsidRPr="008351F0">
        <w:rPr>
          <w:sz w:val="24"/>
          <w:szCs w:val="24"/>
        </w:rPr>
        <w:t>onsists</w:t>
      </w:r>
      <w:r>
        <w:rPr>
          <w:sz w:val="24"/>
          <w:szCs w:val="24"/>
        </w:rPr>
        <w:t xml:space="preserve"> of</w:t>
      </w:r>
      <w:r w:rsidRPr="008351F0">
        <w:rPr>
          <w:sz w:val="24"/>
          <w:szCs w:val="24"/>
        </w:rPr>
        <w:t xml:space="preserve"> about </w:t>
      </w:r>
      <w:r>
        <w:rPr>
          <w:sz w:val="24"/>
          <w:szCs w:val="24"/>
        </w:rPr>
        <w:t>six</w:t>
      </w:r>
      <w:r w:rsidRPr="008351F0">
        <w:rPr>
          <w:sz w:val="24"/>
          <w:szCs w:val="24"/>
        </w:rPr>
        <w:t xml:space="preserve"> schools that have been highlighted in terms of the 11 issues that have been highlighted in regards to</w:t>
      </w:r>
      <w:r>
        <w:rPr>
          <w:sz w:val="24"/>
          <w:szCs w:val="24"/>
        </w:rPr>
        <w:t xml:space="preserve"> the</w:t>
      </w:r>
      <w:r w:rsidRPr="008351F0">
        <w:rPr>
          <w:sz w:val="24"/>
          <w:szCs w:val="24"/>
        </w:rPr>
        <w:t xml:space="preserve"> delivery dockets</w:t>
      </w:r>
      <w:r>
        <w:rPr>
          <w:sz w:val="24"/>
          <w:szCs w:val="24"/>
        </w:rPr>
        <w:t>.  As</w:t>
      </w:r>
      <w:r w:rsidRPr="008351F0">
        <w:rPr>
          <w:sz w:val="24"/>
          <w:szCs w:val="24"/>
        </w:rPr>
        <w:t xml:space="preserve"> being stated earlier from my Director Corporate</w:t>
      </w:r>
      <w:r>
        <w:rPr>
          <w:sz w:val="24"/>
          <w:szCs w:val="24"/>
        </w:rPr>
        <w:t xml:space="preserve"> Services,</w:t>
      </w:r>
      <w:r w:rsidRPr="008351F0">
        <w:rPr>
          <w:sz w:val="24"/>
          <w:szCs w:val="24"/>
        </w:rPr>
        <w:t xml:space="preserve"> about </w:t>
      </w:r>
      <w:r>
        <w:rPr>
          <w:sz w:val="24"/>
          <w:szCs w:val="24"/>
        </w:rPr>
        <w:t>eight</w:t>
      </w:r>
      <w:r w:rsidRPr="008351F0">
        <w:rPr>
          <w:sz w:val="24"/>
          <w:szCs w:val="24"/>
        </w:rPr>
        <w:t xml:space="preserve"> </w:t>
      </w:r>
      <w:r>
        <w:rPr>
          <w:sz w:val="24"/>
          <w:szCs w:val="24"/>
        </w:rPr>
        <w:t>have</w:t>
      </w:r>
      <w:r w:rsidRPr="008351F0">
        <w:rPr>
          <w:sz w:val="24"/>
          <w:szCs w:val="24"/>
        </w:rPr>
        <w:t xml:space="preserve"> been submitted.  What we are working on with the RFMF</w:t>
      </w:r>
      <w:r>
        <w:rPr>
          <w:sz w:val="24"/>
          <w:szCs w:val="24"/>
        </w:rPr>
        <w:t xml:space="preserve"> is</w:t>
      </w:r>
      <w:r w:rsidRPr="008351F0">
        <w:rPr>
          <w:sz w:val="24"/>
          <w:szCs w:val="24"/>
        </w:rPr>
        <w:t xml:space="preserve"> in terms of improving our systems and processes.  At the moment</w:t>
      </w:r>
      <w:r>
        <w:rPr>
          <w:sz w:val="24"/>
          <w:szCs w:val="24"/>
        </w:rPr>
        <w:t>,</w:t>
      </w:r>
      <w:r w:rsidRPr="008351F0">
        <w:rPr>
          <w:sz w:val="24"/>
          <w:szCs w:val="24"/>
        </w:rPr>
        <w:t xml:space="preserve"> they are also re-</w:t>
      </w:r>
      <w:proofErr w:type="spellStart"/>
      <w:r w:rsidRPr="008351F0">
        <w:rPr>
          <w:sz w:val="24"/>
          <w:szCs w:val="24"/>
        </w:rPr>
        <w:t>strategi</w:t>
      </w:r>
      <w:r>
        <w:rPr>
          <w:sz w:val="24"/>
          <w:szCs w:val="24"/>
        </w:rPr>
        <w:t>s</w:t>
      </w:r>
      <w:r w:rsidRPr="008351F0">
        <w:rPr>
          <w:sz w:val="24"/>
          <w:szCs w:val="24"/>
        </w:rPr>
        <w:t>ing</w:t>
      </w:r>
      <w:proofErr w:type="spellEnd"/>
      <w:r w:rsidRPr="008351F0">
        <w:rPr>
          <w:sz w:val="24"/>
          <w:szCs w:val="24"/>
        </w:rPr>
        <w:t xml:space="preserve"> internally within the RFMF</w:t>
      </w:r>
      <w:r>
        <w:rPr>
          <w:sz w:val="24"/>
          <w:szCs w:val="24"/>
        </w:rPr>
        <w:t>,</w:t>
      </w:r>
      <w:r w:rsidRPr="008351F0">
        <w:rPr>
          <w:sz w:val="24"/>
          <w:szCs w:val="24"/>
        </w:rPr>
        <w:t xml:space="preserve"> working with their </w:t>
      </w:r>
      <w:r>
        <w:rPr>
          <w:sz w:val="24"/>
          <w:szCs w:val="24"/>
        </w:rPr>
        <w:t>F</w:t>
      </w:r>
      <w:r w:rsidRPr="008351F0">
        <w:rPr>
          <w:sz w:val="24"/>
          <w:szCs w:val="24"/>
        </w:rPr>
        <w:t xml:space="preserve">inance </w:t>
      </w:r>
      <w:r>
        <w:rPr>
          <w:sz w:val="24"/>
          <w:szCs w:val="24"/>
        </w:rPr>
        <w:t>U</w:t>
      </w:r>
      <w:r w:rsidRPr="008351F0">
        <w:rPr>
          <w:sz w:val="24"/>
          <w:szCs w:val="24"/>
        </w:rPr>
        <w:t xml:space="preserve">nit in terms of helping out the engineers on the </w:t>
      </w:r>
      <w:r>
        <w:rPr>
          <w:sz w:val="24"/>
          <w:szCs w:val="24"/>
        </w:rPr>
        <w:t xml:space="preserve">attainment </w:t>
      </w:r>
      <w:r w:rsidRPr="008351F0">
        <w:rPr>
          <w:sz w:val="24"/>
          <w:szCs w:val="24"/>
        </w:rPr>
        <w:t>of all the financial documents.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 xml:space="preserve">You </w:t>
      </w:r>
      <w:r>
        <w:rPr>
          <w:sz w:val="24"/>
          <w:szCs w:val="24"/>
        </w:rPr>
        <w:t>will note that</w:t>
      </w:r>
      <w:r w:rsidRPr="008351F0">
        <w:rPr>
          <w:sz w:val="24"/>
          <w:szCs w:val="24"/>
        </w:rPr>
        <w:t xml:space="preserve"> out of those </w:t>
      </w:r>
      <w:r>
        <w:rPr>
          <w:sz w:val="24"/>
          <w:szCs w:val="24"/>
        </w:rPr>
        <w:t>six</w:t>
      </w:r>
      <w:r w:rsidRPr="008351F0">
        <w:rPr>
          <w:sz w:val="24"/>
          <w:szCs w:val="24"/>
        </w:rPr>
        <w:t xml:space="preserve"> schools, </w:t>
      </w:r>
      <w:r>
        <w:rPr>
          <w:sz w:val="24"/>
          <w:szCs w:val="24"/>
        </w:rPr>
        <w:t>five</w:t>
      </w:r>
      <w:r w:rsidRPr="008351F0">
        <w:rPr>
          <w:sz w:val="24"/>
          <w:szCs w:val="24"/>
        </w:rPr>
        <w:t xml:space="preserve"> of them have completed the projects and they are working on consolidating that for the month of June to submit all the documents across to us.  Initially</w:t>
      </w:r>
      <w:r>
        <w:rPr>
          <w:sz w:val="24"/>
          <w:szCs w:val="24"/>
        </w:rPr>
        <w:t xml:space="preserve"> and</w:t>
      </w:r>
      <w:r w:rsidRPr="008351F0">
        <w:rPr>
          <w:sz w:val="24"/>
          <w:szCs w:val="24"/>
        </w:rPr>
        <w:t xml:space="preserve"> accordingly</w:t>
      </w:r>
      <w:r>
        <w:rPr>
          <w:sz w:val="24"/>
          <w:szCs w:val="24"/>
        </w:rPr>
        <w:t>,</w:t>
      </w:r>
      <w:r w:rsidRPr="008351F0">
        <w:rPr>
          <w:sz w:val="24"/>
          <w:szCs w:val="24"/>
        </w:rPr>
        <w:t xml:space="preserve"> the invoice was used to be provided across from them and payment were done on </w:t>
      </w:r>
      <w:r>
        <w:rPr>
          <w:sz w:val="24"/>
          <w:szCs w:val="24"/>
        </w:rPr>
        <w:t>that</w:t>
      </w:r>
      <w:r w:rsidRPr="008351F0">
        <w:rPr>
          <w:sz w:val="24"/>
          <w:szCs w:val="24"/>
        </w:rPr>
        <w:t xml:space="preserve"> basis</w:t>
      </w:r>
      <w:r>
        <w:rPr>
          <w:sz w:val="24"/>
          <w:szCs w:val="24"/>
        </w:rPr>
        <w:t xml:space="preserve">.  And </w:t>
      </w:r>
      <w:r w:rsidRPr="008351F0">
        <w:rPr>
          <w:sz w:val="24"/>
          <w:szCs w:val="24"/>
        </w:rPr>
        <w:t xml:space="preserve">based on the outcome of the </w:t>
      </w:r>
      <w:r>
        <w:rPr>
          <w:sz w:val="24"/>
          <w:szCs w:val="24"/>
        </w:rPr>
        <w:t>Auditor-General</w:t>
      </w:r>
      <w:r w:rsidRPr="008351F0">
        <w:rPr>
          <w:sz w:val="24"/>
          <w:szCs w:val="24"/>
        </w:rPr>
        <w:t xml:space="preserve"> when they came in, they wanted both documents</w:t>
      </w:r>
      <w:r>
        <w:rPr>
          <w:sz w:val="24"/>
          <w:szCs w:val="24"/>
        </w:rPr>
        <w:t xml:space="preserve"> - </w:t>
      </w:r>
      <w:r w:rsidRPr="008351F0">
        <w:rPr>
          <w:sz w:val="24"/>
          <w:szCs w:val="24"/>
        </w:rPr>
        <w:t>the delivery dockets and the invoice</w:t>
      </w:r>
      <w:r>
        <w:rPr>
          <w:sz w:val="24"/>
          <w:szCs w:val="24"/>
        </w:rPr>
        <w:t>,</w:t>
      </w:r>
      <w:r w:rsidRPr="008351F0">
        <w:rPr>
          <w:sz w:val="24"/>
          <w:szCs w:val="24"/>
        </w:rPr>
        <w:t xml:space="preserve"> and that is what we are working on.</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 xml:space="preserve">As </w:t>
      </w:r>
      <w:r>
        <w:rPr>
          <w:sz w:val="24"/>
          <w:szCs w:val="24"/>
        </w:rPr>
        <w:t xml:space="preserve">had been </w:t>
      </w:r>
      <w:r w:rsidRPr="008351F0">
        <w:rPr>
          <w:sz w:val="24"/>
          <w:szCs w:val="24"/>
        </w:rPr>
        <w:t>stated earlier in the previous statement</w:t>
      </w:r>
      <w:r>
        <w:rPr>
          <w:sz w:val="24"/>
          <w:szCs w:val="24"/>
        </w:rPr>
        <w:t>,</w:t>
      </w:r>
      <w:r w:rsidRPr="008351F0">
        <w:rPr>
          <w:sz w:val="24"/>
          <w:szCs w:val="24"/>
        </w:rPr>
        <w:t xml:space="preserve"> now we are working on in terms of the transition from the </w:t>
      </w:r>
      <w:r>
        <w:rPr>
          <w:sz w:val="24"/>
          <w:szCs w:val="24"/>
        </w:rPr>
        <w:t>M</w:t>
      </w:r>
      <w:r w:rsidRPr="008351F0">
        <w:rPr>
          <w:sz w:val="24"/>
          <w:szCs w:val="24"/>
        </w:rPr>
        <w:t xml:space="preserve">emorandum of </w:t>
      </w:r>
      <w:r>
        <w:rPr>
          <w:sz w:val="24"/>
          <w:szCs w:val="24"/>
        </w:rPr>
        <w:t>U</w:t>
      </w:r>
      <w:r w:rsidRPr="008351F0">
        <w:rPr>
          <w:sz w:val="24"/>
          <w:szCs w:val="24"/>
        </w:rPr>
        <w:t>nderstanding</w:t>
      </w:r>
      <w:r>
        <w:rPr>
          <w:sz w:val="24"/>
          <w:szCs w:val="24"/>
        </w:rPr>
        <w:t xml:space="preserve"> (MOU)</w:t>
      </w:r>
      <w:r w:rsidRPr="008351F0">
        <w:rPr>
          <w:sz w:val="24"/>
          <w:szCs w:val="24"/>
        </w:rPr>
        <w:t xml:space="preserve"> to </w:t>
      </w:r>
      <w:r>
        <w:rPr>
          <w:sz w:val="24"/>
          <w:szCs w:val="24"/>
        </w:rPr>
        <w:t>M</w:t>
      </w:r>
      <w:r w:rsidRPr="008351F0">
        <w:rPr>
          <w:sz w:val="24"/>
          <w:szCs w:val="24"/>
        </w:rPr>
        <w:t xml:space="preserve">emorandum of </w:t>
      </w:r>
      <w:r>
        <w:rPr>
          <w:sz w:val="24"/>
          <w:szCs w:val="24"/>
        </w:rPr>
        <w:t>A</w:t>
      </w:r>
      <w:r w:rsidRPr="008351F0">
        <w:rPr>
          <w:sz w:val="24"/>
          <w:szCs w:val="24"/>
        </w:rPr>
        <w:t>greement</w:t>
      </w:r>
      <w:r>
        <w:rPr>
          <w:sz w:val="24"/>
          <w:szCs w:val="24"/>
        </w:rPr>
        <w:t xml:space="preserve"> (MOA)</w:t>
      </w:r>
      <w:r w:rsidRPr="008351F0">
        <w:rPr>
          <w:sz w:val="24"/>
          <w:szCs w:val="24"/>
        </w:rPr>
        <w:t>.  So, we are also working on that and getting the nitty gritty into place</w:t>
      </w:r>
      <w:r>
        <w:rPr>
          <w:sz w:val="24"/>
          <w:szCs w:val="24"/>
        </w:rPr>
        <w:t>,</w:t>
      </w:r>
      <w:r w:rsidRPr="008351F0">
        <w:rPr>
          <w:sz w:val="24"/>
          <w:szCs w:val="24"/>
        </w:rPr>
        <w:t xml:space="preserve"> together with them and getting things better.  Thank you</w:t>
      </w:r>
      <w:r>
        <w:rPr>
          <w:sz w:val="24"/>
          <w:szCs w:val="24"/>
        </w:rPr>
        <w:t>,</w:t>
      </w:r>
      <w:r w:rsidRPr="008351F0">
        <w:rPr>
          <w:sz w:val="24"/>
          <w:szCs w:val="24"/>
        </w:rPr>
        <w:t xml:space="preserve"> Sir.</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So, the invoices are in order as we take it, it is just the delivery docket</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MS. A. RAIWALUI</w:t>
      </w:r>
      <w:proofErr w:type="gramStart"/>
      <w:r w:rsidRPr="008351F0">
        <w:rPr>
          <w:sz w:val="24"/>
          <w:szCs w:val="24"/>
        </w:rPr>
        <w:t>.-</w:t>
      </w:r>
      <w:proofErr w:type="gramEnd"/>
      <w:r w:rsidRPr="008351F0">
        <w:rPr>
          <w:sz w:val="24"/>
          <w:szCs w:val="24"/>
        </w:rPr>
        <w:t xml:space="preserve">  Yes</w:t>
      </w:r>
      <w:r>
        <w:rPr>
          <w:sz w:val="24"/>
          <w:szCs w:val="24"/>
        </w:rPr>
        <w:t>,</w:t>
      </w:r>
      <w:r w:rsidRPr="008351F0">
        <w:rPr>
          <w:sz w:val="24"/>
          <w:szCs w:val="24"/>
        </w:rPr>
        <w:t xml:space="preserve"> Sir.</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Just a comment on that, I think the </w:t>
      </w:r>
      <w:r>
        <w:rPr>
          <w:sz w:val="24"/>
          <w:szCs w:val="24"/>
        </w:rPr>
        <w:t>Auditor-General</w:t>
      </w:r>
      <w:r w:rsidRPr="008351F0">
        <w:rPr>
          <w:sz w:val="24"/>
          <w:szCs w:val="24"/>
        </w:rPr>
        <w:t>’s finding has also highlighted</w:t>
      </w:r>
      <w:r>
        <w:rPr>
          <w:sz w:val="24"/>
          <w:szCs w:val="24"/>
        </w:rPr>
        <w:t>, and I quote:</w:t>
      </w:r>
    </w:p>
    <w:p w:rsidR="006861F2"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ind w:left="720" w:right="330"/>
        <w:jc w:val="both"/>
        <w:rPr>
          <w:sz w:val="24"/>
          <w:szCs w:val="24"/>
        </w:rPr>
      </w:pPr>
      <w:r>
        <w:rPr>
          <w:sz w:val="24"/>
          <w:szCs w:val="24"/>
        </w:rPr>
        <w:tab/>
        <w:t>“I</w:t>
      </w:r>
      <w:r w:rsidRPr="008351F0">
        <w:rPr>
          <w:sz w:val="24"/>
          <w:szCs w:val="24"/>
        </w:rPr>
        <w:t xml:space="preserve">n the absence of competitive </w:t>
      </w:r>
      <w:r>
        <w:rPr>
          <w:sz w:val="24"/>
          <w:szCs w:val="24"/>
        </w:rPr>
        <w:t xml:space="preserve">quotations, goods and </w:t>
      </w:r>
      <w:r w:rsidRPr="008351F0">
        <w:rPr>
          <w:sz w:val="24"/>
          <w:szCs w:val="24"/>
        </w:rPr>
        <w:t>services may not have been obtained from the most economical whilst the absence of delivery dockets increases the risk of fraud.</w:t>
      </w:r>
      <w:r>
        <w:rPr>
          <w:sz w:val="24"/>
          <w:szCs w:val="24"/>
        </w:rPr>
        <w:t>”</w:t>
      </w:r>
    </w:p>
    <w:p w:rsidR="006861F2" w:rsidRDefault="006861F2" w:rsidP="006861F2">
      <w:pPr>
        <w:tabs>
          <w:tab w:val="left" w:pos="720"/>
          <w:tab w:val="left" w:pos="1440"/>
          <w:tab w:val="left" w:pos="2160"/>
        </w:tabs>
        <w:spacing w:after="0"/>
        <w:ind w:firstLine="72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 xml:space="preserve">Can you comment on the findings of the </w:t>
      </w:r>
      <w:r>
        <w:rPr>
          <w:sz w:val="24"/>
          <w:szCs w:val="24"/>
        </w:rPr>
        <w:t>Auditor-General, e</w:t>
      </w:r>
      <w:r w:rsidRPr="008351F0">
        <w:rPr>
          <w:sz w:val="24"/>
          <w:szCs w:val="24"/>
        </w:rPr>
        <w:t>specially the late submission of this delivery dockets</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MS. A. RAIWALUI</w:t>
      </w:r>
      <w:proofErr w:type="gramStart"/>
      <w:r w:rsidRPr="008351F0">
        <w:rPr>
          <w:sz w:val="24"/>
          <w:szCs w:val="24"/>
        </w:rPr>
        <w:t>.-</w:t>
      </w:r>
      <w:proofErr w:type="gramEnd"/>
      <w:r w:rsidRPr="008351F0">
        <w:rPr>
          <w:sz w:val="24"/>
          <w:szCs w:val="24"/>
        </w:rPr>
        <w:t xml:space="preserve">  </w:t>
      </w:r>
      <w:r>
        <w:rPr>
          <w:sz w:val="24"/>
          <w:szCs w:val="24"/>
        </w:rPr>
        <w:t>Deputy Chairperson</w:t>
      </w:r>
      <w:r w:rsidRPr="008351F0">
        <w:rPr>
          <w:sz w:val="24"/>
          <w:szCs w:val="24"/>
        </w:rPr>
        <w:t xml:space="preserve">, I am not in a position to be able to answer that but we are saying that the RFMF </w:t>
      </w:r>
      <w:r>
        <w:rPr>
          <w:sz w:val="24"/>
          <w:szCs w:val="24"/>
        </w:rPr>
        <w:t>is</w:t>
      </w:r>
      <w:r w:rsidRPr="008351F0">
        <w:rPr>
          <w:sz w:val="24"/>
          <w:szCs w:val="24"/>
        </w:rPr>
        <w:t xml:space="preserve"> working on the acquittals of all these projects.  Once those acquittals come across to us</w:t>
      </w:r>
      <w:r>
        <w:rPr>
          <w:sz w:val="24"/>
          <w:szCs w:val="24"/>
        </w:rPr>
        <w:t>,</w:t>
      </w:r>
      <w:r w:rsidRPr="008351F0">
        <w:rPr>
          <w:sz w:val="24"/>
          <w:szCs w:val="24"/>
        </w:rPr>
        <w:t xml:space="preserve"> we verify and also they will reimburse whatever the balances </w:t>
      </w:r>
      <w:r>
        <w:rPr>
          <w:sz w:val="24"/>
          <w:szCs w:val="24"/>
        </w:rPr>
        <w:t xml:space="preserve">are </w:t>
      </w:r>
      <w:r w:rsidRPr="008351F0">
        <w:rPr>
          <w:sz w:val="24"/>
          <w:szCs w:val="24"/>
        </w:rPr>
        <w:t>for the respective projects.  Thank you.</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lastRenderedPageBreak/>
        <w:tab/>
        <w:t>HON. A.M. RADRODRO</w:t>
      </w:r>
      <w:proofErr w:type="gramStart"/>
      <w:r w:rsidRPr="008351F0">
        <w:rPr>
          <w:sz w:val="24"/>
          <w:szCs w:val="24"/>
        </w:rPr>
        <w:t>.-</w:t>
      </w:r>
      <w:proofErr w:type="gramEnd"/>
      <w:r w:rsidRPr="008351F0">
        <w:rPr>
          <w:sz w:val="24"/>
          <w:szCs w:val="24"/>
        </w:rPr>
        <w:t xml:space="preserve">  But in the process of appointing contractors in the first place</w:t>
      </w:r>
      <w:r>
        <w:rPr>
          <w:sz w:val="24"/>
          <w:szCs w:val="24"/>
        </w:rPr>
        <w:t xml:space="preserve">, is </w:t>
      </w:r>
      <w:r w:rsidRPr="008351F0">
        <w:rPr>
          <w:sz w:val="24"/>
          <w:szCs w:val="24"/>
        </w:rPr>
        <w:t xml:space="preserve"> the </w:t>
      </w:r>
      <w:r>
        <w:rPr>
          <w:sz w:val="24"/>
          <w:szCs w:val="24"/>
        </w:rPr>
        <w:t>D</w:t>
      </w:r>
      <w:r w:rsidRPr="008351F0">
        <w:rPr>
          <w:sz w:val="24"/>
          <w:szCs w:val="24"/>
        </w:rPr>
        <w:t xml:space="preserve">epartment </w:t>
      </w:r>
      <w:r>
        <w:rPr>
          <w:sz w:val="24"/>
          <w:szCs w:val="24"/>
        </w:rPr>
        <w:t xml:space="preserve">not </w:t>
      </w:r>
      <w:r w:rsidRPr="008351F0">
        <w:rPr>
          <w:sz w:val="24"/>
          <w:szCs w:val="24"/>
        </w:rPr>
        <w:t xml:space="preserve">making sure that the </w:t>
      </w:r>
      <w:r>
        <w:rPr>
          <w:sz w:val="24"/>
          <w:szCs w:val="24"/>
        </w:rPr>
        <w:t>F</w:t>
      </w:r>
      <w:r w:rsidRPr="008351F0">
        <w:rPr>
          <w:sz w:val="24"/>
          <w:szCs w:val="24"/>
        </w:rPr>
        <w:t xml:space="preserve">inance </w:t>
      </w:r>
      <w:r>
        <w:rPr>
          <w:sz w:val="24"/>
          <w:szCs w:val="24"/>
        </w:rPr>
        <w:t xml:space="preserve">Section </w:t>
      </w:r>
      <w:r w:rsidRPr="008351F0">
        <w:rPr>
          <w:sz w:val="24"/>
          <w:szCs w:val="24"/>
        </w:rPr>
        <w:t xml:space="preserve">of the </w:t>
      </w:r>
      <w:r>
        <w:rPr>
          <w:sz w:val="24"/>
          <w:szCs w:val="24"/>
        </w:rPr>
        <w:t>M</w:t>
      </w:r>
      <w:r w:rsidRPr="008351F0">
        <w:rPr>
          <w:sz w:val="24"/>
          <w:szCs w:val="24"/>
        </w:rPr>
        <w:t>ilitary is align</w:t>
      </w:r>
      <w:r>
        <w:rPr>
          <w:sz w:val="24"/>
          <w:szCs w:val="24"/>
        </w:rPr>
        <w:t>ed</w:t>
      </w:r>
      <w:r w:rsidRPr="008351F0">
        <w:rPr>
          <w:sz w:val="24"/>
          <w:szCs w:val="24"/>
        </w:rPr>
        <w:t xml:space="preserve"> to the requirements of </w:t>
      </w:r>
      <w:r>
        <w:rPr>
          <w:sz w:val="24"/>
          <w:szCs w:val="24"/>
        </w:rPr>
        <w:t>the F</w:t>
      </w:r>
      <w:r w:rsidRPr="008351F0">
        <w:rPr>
          <w:sz w:val="24"/>
          <w:szCs w:val="24"/>
        </w:rPr>
        <w:t xml:space="preserve">inancial </w:t>
      </w:r>
      <w:r>
        <w:rPr>
          <w:sz w:val="24"/>
          <w:szCs w:val="24"/>
        </w:rPr>
        <w:t>I</w:t>
      </w:r>
      <w:r w:rsidRPr="008351F0">
        <w:rPr>
          <w:sz w:val="24"/>
          <w:szCs w:val="24"/>
        </w:rPr>
        <w:t xml:space="preserve">nstructions of </w:t>
      </w:r>
      <w:r>
        <w:rPr>
          <w:sz w:val="24"/>
          <w:szCs w:val="24"/>
        </w:rPr>
        <w:t>G</w:t>
      </w:r>
      <w:r w:rsidRPr="008351F0">
        <w:rPr>
          <w:sz w:val="24"/>
          <w:szCs w:val="24"/>
        </w:rPr>
        <w:t xml:space="preserve">overnment rather than realising </w:t>
      </w:r>
      <w:r>
        <w:rPr>
          <w:sz w:val="24"/>
          <w:szCs w:val="24"/>
        </w:rPr>
        <w:t xml:space="preserve">it </w:t>
      </w:r>
      <w:r w:rsidRPr="008351F0">
        <w:rPr>
          <w:sz w:val="24"/>
          <w:szCs w:val="24"/>
        </w:rPr>
        <w:t xml:space="preserve">after being raised by the </w:t>
      </w:r>
      <w:r>
        <w:rPr>
          <w:sz w:val="24"/>
          <w:szCs w:val="24"/>
        </w:rPr>
        <w:t>A</w:t>
      </w:r>
      <w:r w:rsidRPr="008351F0">
        <w:rPr>
          <w:sz w:val="24"/>
          <w:szCs w:val="24"/>
        </w:rPr>
        <w:t>uditors?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MS. A. RAIWAULU</w:t>
      </w:r>
      <w:proofErr w:type="gramStart"/>
      <w:r w:rsidRPr="008351F0">
        <w:rPr>
          <w:sz w:val="24"/>
          <w:szCs w:val="24"/>
        </w:rPr>
        <w:t>.-</w:t>
      </w:r>
      <w:proofErr w:type="gramEnd"/>
      <w:r w:rsidRPr="008351F0">
        <w:rPr>
          <w:sz w:val="24"/>
          <w:szCs w:val="24"/>
        </w:rPr>
        <w:t xml:space="preserve">  </w:t>
      </w:r>
      <w:r>
        <w:rPr>
          <w:sz w:val="24"/>
          <w:szCs w:val="24"/>
        </w:rPr>
        <w:t>Deputy Chairperson</w:t>
      </w:r>
      <w:r w:rsidRPr="008351F0">
        <w:rPr>
          <w:sz w:val="24"/>
          <w:szCs w:val="24"/>
        </w:rPr>
        <w:t xml:space="preserve">, in regards to the initial, we signed a </w:t>
      </w:r>
      <w:r>
        <w:rPr>
          <w:sz w:val="24"/>
          <w:szCs w:val="24"/>
        </w:rPr>
        <w:t>MOU</w:t>
      </w:r>
      <w:r w:rsidRPr="008351F0">
        <w:rPr>
          <w:sz w:val="24"/>
          <w:szCs w:val="24"/>
        </w:rPr>
        <w:t xml:space="preserve"> and there </w:t>
      </w:r>
      <w:r>
        <w:rPr>
          <w:sz w:val="24"/>
          <w:szCs w:val="24"/>
        </w:rPr>
        <w:t>is</w:t>
      </w:r>
      <w:r w:rsidRPr="008351F0">
        <w:rPr>
          <w:sz w:val="24"/>
          <w:szCs w:val="24"/>
        </w:rPr>
        <w:t xml:space="preserve"> </w:t>
      </w:r>
      <w:r>
        <w:rPr>
          <w:sz w:val="24"/>
          <w:szCs w:val="24"/>
        </w:rPr>
        <w:t xml:space="preserve">a </w:t>
      </w:r>
      <w:r w:rsidRPr="008351F0">
        <w:rPr>
          <w:sz w:val="24"/>
          <w:szCs w:val="24"/>
        </w:rPr>
        <w:t xml:space="preserve">list of measures that are in </w:t>
      </w:r>
      <w:r>
        <w:rPr>
          <w:sz w:val="24"/>
          <w:szCs w:val="24"/>
        </w:rPr>
        <w:t xml:space="preserve">it </w:t>
      </w:r>
      <w:r w:rsidRPr="008351F0">
        <w:rPr>
          <w:sz w:val="24"/>
          <w:szCs w:val="24"/>
        </w:rPr>
        <w:t>where we have a monthly progress report that comes from them</w:t>
      </w:r>
      <w:r>
        <w:rPr>
          <w:sz w:val="24"/>
          <w:szCs w:val="24"/>
        </w:rPr>
        <w:t>,</w:t>
      </w:r>
      <w:r w:rsidRPr="008351F0">
        <w:rPr>
          <w:sz w:val="24"/>
          <w:szCs w:val="24"/>
        </w:rPr>
        <w:t xml:space="preserve"> together with the financial acquittals that are supposed to be coming across from them</w:t>
      </w:r>
      <w:r>
        <w:rPr>
          <w:sz w:val="24"/>
          <w:szCs w:val="24"/>
        </w:rPr>
        <w:t>, so</w:t>
      </w:r>
      <w:r w:rsidRPr="008351F0">
        <w:rPr>
          <w:sz w:val="24"/>
          <w:szCs w:val="24"/>
        </w:rPr>
        <w:t xml:space="preserve"> we are working on this.  </w:t>
      </w:r>
      <w:r>
        <w:rPr>
          <w:sz w:val="24"/>
          <w:szCs w:val="24"/>
        </w:rPr>
        <w:t>I</w:t>
      </w:r>
      <w:r w:rsidRPr="008351F0">
        <w:rPr>
          <w:sz w:val="24"/>
          <w:szCs w:val="24"/>
        </w:rPr>
        <w:t xml:space="preserve">n terms of the </w:t>
      </w:r>
      <w:r>
        <w:rPr>
          <w:sz w:val="24"/>
          <w:szCs w:val="24"/>
        </w:rPr>
        <w:t>pre-</w:t>
      </w:r>
      <w:proofErr w:type="gramStart"/>
      <w:r>
        <w:rPr>
          <w:sz w:val="24"/>
          <w:szCs w:val="24"/>
        </w:rPr>
        <w:t>empt,….</w:t>
      </w:r>
      <w:proofErr w:type="gramEnd"/>
      <w:r w:rsidRPr="008351F0">
        <w:rPr>
          <w:sz w:val="24"/>
          <w:szCs w:val="24"/>
        </w:rPr>
        <w:t xml:space="preserve"> we put things in place</w:t>
      </w:r>
      <w:r>
        <w:rPr>
          <w:sz w:val="24"/>
          <w:szCs w:val="24"/>
        </w:rPr>
        <w:t>,</w:t>
      </w:r>
      <w:r w:rsidRPr="008351F0">
        <w:rPr>
          <w:sz w:val="24"/>
          <w:szCs w:val="24"/>
        </w:rPr>
        <w:t xml:space="preserve"> based on the </w:t>
      </w:r>
      <w:r>
        <w:rPr>
          <w:sz w:val="24"/>
          <w:szCs w:val="24"/>
        </w:rPr>
        <w:t>MOU</w:t>
      </w:r>
      <w:r w:rsidRPr="008351F0">
        <w:rPr>
          <w:sz w:val="24"/>
          <w:szCs w:val="24"/>
        </w:rPr>
        <w:t xml:space="preserve"> and we are working towards </w:t>
      </w:r>
      <w:r>
        <w:rPr>
          <w:sz w:val="24"/>
          <w:szCs w:val="24"/>
        </w:rPr>
        <w:t xml:space="preserve">that.  In </w:t>
      </w:r>
      <w:r w:rsidRPr="008351F0">
        <w:rPr>
          <w:sz w:val="24"/>
          <w:szCs w:val="24"/>
        </w:rPr>
        <w:t>terms of improvement as a way forward that apart from the physical report that comes from them, they are also going to be assisting us with the monthly financial report.  Thank you.</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MEMBER</w:t>
      </w:r>
      <w:proofErr w:type="gramStart"/>
      <w:r w:rsidRPr="008351F0">
        <w:rPr>
          <w:sz w:val="24"/>
          <w:szCs w:val="24"/>
        </w:rPr>
        <w:t>.-</w:t>
      </w:r>
      <w:proofErr w:type="gramEnd"/>
      <w:r w:rsidRPr="008351F0">
        <w:rPr>
          <w:sz w:val="24"/>
          <w:szCs w:val="24"/>
        </w:rPr>
        <w:t xml:space="preserve">  (Inaudible)</w:t>
      </w: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MS. A. RAIWALUI</w:t>
      </w:r>
      <w:proofErr w:type="gramStart"/>
      <w:r w:rsidRPr="008351F0">
        <w:rPr>
          <w:sz w:val="24"/>
          <w:szCs w:val="24"/>
        </w:rPr>
        <w:t>.-</w:t>
      </w:r>
      <w:proofErr w:type="gramEnd"/>
      <w:r w:rsidRPr="008351F0">
        <w:rPr>
          <w:sz w:val="24"/>
          <w:szCs w:val="24"/>
        </w:rPr>
        <w:t xml:space="preserve">  Yes</w:t>
      </w:r>
      <w:r>
        <w:rPr>
          <w:sz w:val="24"/>
          <w:szCs w:val="24"/>
        </w:rPr>
        <w:t>,</w:t>
      </w:r>
      <w:r w:rsidRPr="008351F0">
        <w:rPr>
          <w:sz w:val="24"/>
          <w:szCs w:val="24"/>
        </w:rPr>
        <w:t xml:space="preserve"> we are working towards that.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 xml:space="preserve"> </w:t>
      </w:r>
      <w:r>
        <w:rPr>
          <w:sz w:val="24"/>
          <w:szCs w:val="24"/>
        </w:rPr>
        <w:t>DEPUTY CHAIRPERSON</w:t>
      </w:r>
      <w:proofErr w:type="gramStart"/>
      <w:r w:rsidRPr="008351F0">
        <w:rPr>
          <w:sz w:val="24"/>
          <w:szCs w:val="24"/>
        </w:rPr>
        <w:t>.-</w:t>
      </w:r>
      <w:proofErr w:type="gramEnd"/>
      <w:r w:rsidRPr="008351F0">
        <w:rPr>
          <w:sz w:val="24"/>
          <w:szCs w:val="24"/>
        </w:rPr>
        <w:t xml:space="preserve">  That is the way forward</w:t>
      </w:r>
      <w:r>
        <w:rPr>
          <w:sz w:val="24"/>
          <w:szCs w:val="24"/>
        </w:rPr>
        <w:t>,</w:t>
      </w:r>
      <w:r w:rsidRPr="008351F0">
        <w:rPr>
          <w:sz w:val="24"/>
          <w:szCs w:val="24"/>
        </w:rPr>
        <w:t xml:space="preserve"> we guess.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MS. A. RAIWALUI</w:t>
      </w:r>
      <w:proofErr w:type="gramStart"/>
      <w:r w:rsidRPr="008351F0">
        <w:rPr>
          <w:sz w:val="24"/>
          <w:szCs w:val="24"/>
        </w:rPr>
        <w:t>.-</w:t>
      </w:r>
      <w:proofErr w:type="gramEnd"/>
      <w:r w:rsidRPr="008351F0">
        <w:rPr>
          <w:sz w:val="24"/>
          <w:szCs w:val="24"/>
        </w:rPr>
        <w:t xml:space="preserve">  Yes</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Are you going to continue engaging the RFMF in your future projects as such?</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MS. A. RAIWALUI</w:t>
      </w:r>
      <w:proofErr w:type="gramStart"/>
      <w:r w:rsidRPr="008351F0">
        <w:rPr>
          <w:sz w:val="24"/>
          <w:szCs w:val="24"/>
        </w:rPr>
        <w:t>.-</w:t>
      </w:r>
      <w:proofErr w:type="gramEnd"/>
      <w:r w:rsidRPr="008351F0">
        <w:rPr>
          <w:sz w:val="24"/>
          <w:szCs w:val="24"/>
        </w:rPr>
        <w:t xml:space="preserve">  Sir, I am not in a position to be stating that, it is based on the decision…</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I think that is the policy decision to be undertaken by the Honourable Prime Minister himself </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w:t>
      </w:r>
      <w:r>
        <w:rPr>
          <w:sz w:val="24"/>
          <w:szCs w:val="24"/>
        </w:rPr>
        <w:t>Deputy Chairperson</w:t>
      </w:r>
      <w:r w:rsidRPr="008351F0">
        <w:rPr>
          <w:sz w:val="24"/>
          <w:szCs w:val="24"/>
        </w:rPr>
        <w:t>, that is a related question</w:t>
      </w:r>
      <w:r>
        <w:rPr>
          <w:sz w:val="24"/>
          <w:szCs w:val="24"/>
        </w:rPr>
        <w:t>,</w:t>
      </w:r>
      <w:r w:rsidRPr="008351F0">
        <w:rPr>
          <w:sz w:val="24"/>
          <w:szCs w:val="24"/>
        </w:rPr>
        <w:t xml:space="preserve"> especially when these projects were highlighted to be done in a competitive </w:t>
      </w:r>
      <w:r>
        <w:rPr>
          <w:sz w:val="24"/>
          <w:szCs w:val="24"/>
        </w:rPr>
        <w:t xml:space="preserve">manner where </w:t>
      </w:r>
      <w:r w:rsidRPr="008351F0">
        <w:rPr>
          <w:sz w:val="24"/>
          <w:szCs w:val="24"/>
        </w:rPr>
        <w:t xml:space="preserve">quotations </w:t>
      </w:r>
      <w:r>
        <w:rPr>
          <w:sz w:val="24"/>
          <w:szCs w:val="24"/>
        </w:rPr>
        <w:t>are</w:t>
      </w:r>
      <w:r w:rsidRPr="008351F0">
        <w:rPr>
          <w:sz w:val="24"/>
          <w:szCs w:val="24"/>
        </w:rPr>
        <w:t xml:space="preserve"> obtained. So, are you going to continue with that process?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Probably</w:t>
      </w:r>
      <w:r>
        <w:rPr>
          <w:sz w:val="24"/>
          <w:szCs w:val="24"/>
        </w:rPr>
        <w:t>,</w:t>
      </w:r>
      <w:r w:rsidRPr="008351F0">
        <w:rPr>
          <w:sz w:val="24"/>
          <w:szCs w:val="24"/>
        </w:rPr>
        <w:t xml:space="preserve"> the Honourable Members are implying that are you in a position to decide on that or it has to be decided from</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No, no that is different.  What I am trying to ask is whether the competitive quotations that has been undertaken to appoint </w:t>
      </w:r>
      <w:r>
        <w:rPr>
          <w:sz w:val="24"/>
          <w:szCs w:val="24"/>
        </w:rPr>
        <w:t>this contractor</w:t>
      </w:r>
      <w:r w:rsidRPr="008351F0">
        <w:rPr>
          <w:sz w:val="24"/>
          <w:szCs w:val="24"/>
        </w:rPr>
        <w:t>, will that continue?</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t>MR. M. ROKOSUKA.- Thank you</w:t>
      </w:r>
      <w:r>
        <w:rPr>
          <w:sz w:val="24"/>
          <w:szCs w:val="24"/>
        </w:rPr>
        <w:t>,</w:t>
      </w:r>
      <w:r w:rsidRPr="008351F0">
        <w:rPr>
          <w:sz w:val="24"/>
          <w:szCs w:val="24"/>
        </w:rPr>
        <w:t xml:space="preserve"> </w:t>
      </w:r>
      <w:r>
        <w:rPr>
          <w:sz w:val="24"/>
          <w:szCs w:val="24"/>
        </w:rPr>
        <w:t>Deputy Chairperson</w:t>
      </w:r>
      <w:r w:rsidRPr="008351F0">
        <w:rPr>
          <w:sz w:val="24"/>
          <w:szCs w:val="24"/>
        </w:rPr>
        <w:t>, I think one of the clause</w:t>
      </w:r>
      <w:r>
        <w:rPr>
          <w:sz w:val="24"/>
          <w:szCs w:val="24"/>
        </w:rPr>
        <w:t>s</w:t>
      </w:r>
      <w:r w:rsidRPr="008351F0">
        <w:rPr>
          <w:sz w:val="24"/>
          <w:szCs w:val="24"/>
        </w:rPr>
        <w:t xml:space="preserve"> in the </w:t>
      </w:r>
      <w:r>
        <w:rPr>
          <w:sz w:val="24"/>
          <w:szCs w:val="24"/>
        </w:rPr>
        <w:t>Finance I</w:t>
      </w:r>
      <w:r w:rsidRPr="008351F0">
        <w:rPr>
          <w:sz w:val="24"/>
          <w:szCs w:val="24"/>
        </w:rPr>
        <w:t>nstruction is in terms of waiver of tender. Most of the projects that we have implemented whereby the RFMF has been recruited was done on that basis</w:t>
      </w:r>
      <w:r>
        <w:rPr>
          <w:sz w:val="24"/>
          <w:szCs w:val="24"/>
        </w:rPr>
        <w:t>,</w:t>
      </w:r>
      <w:r w:rsidRPr="008351F0">
        <w:rPr>
          <w:sz w:val="24"/>
          <w:szCs w:val="24"/>
        </w:rPr>
        <w:t xml:space="preserve"> whereby the tender process has been waived</w:t>
      </w:r>
      <w:r>
        <w:rPr>
          <w:sz w:val="24"/>
          <w:szCs w:val="24"/>
        </w:rPr>
        <w:t>.  B</w:t>
      </w:r>
      <w:r w:rsidRPr="008351F0">
        <w:rPr>
          <w:sz w:val="24"/>
          <w:szCs w:val="24"/>
        </w:rPr>
        <w:t>asically the main reason is that</w:t>
      </w:r>
      <w:r>
        <w:rPr>
          <w:sz w:val="24"/>
          <w:szCs w:val="24"/>
        </w:rPr>
        <w:t>,</w:t>
      </w:r>
      <w:r w:rsidRPr="008351F0">
        <w:rPr>
          <w:sz w:val="24"/>
          <w:szCs w:val="24"/>
        </w:rPr>
        <w:t xml:space="preserve"> we need the projects to be implemented quickly because of the need there on the ground.</w:t>
      </w:r>
      <w:r>
        <w:rPr>
          <w:sz w:val="24"/>
          <w:szCs w:val="24"/>
        </w:rPr>
        <w:t xml:space="preserve">  </w:t>
      </w:r>
      <w:r w:rsidRPr="008351F0">
        <w:rPr>
          <w:sz w:val="24"/>
          <w:szCs w:val="24"/>
        </w:rPr>
        <w:t>That is there in the finance requirement, the waiver of tender which has been approved by the Minister of Finance</w:t>
      </w:r>
      <w:r>
        <w:rPr>
          <w:sz w:val="24"/>
          <w:szCs w:val="24"/>
        </w:rPr>
        <w:t xml:space="preserve"> and that</w:t>
      </w:r>
      <w:r w:rsidRPr="008351F0">
        <w:rPr>
          <w:sz w:val="24"/>
          <w:szCs w:val="24"/>
        </w:rPr>
        <w:t xml:space="preserve"> process was undertaken</w:t>
      </w:r>
      <w:r>
        <w:rPr>
          <w:sz w:val="24"/>
          <w:szCs w:val="24"/>
        </w:rPr>
        <w:t>.</w:t>
      </w:r>
    </w:p>
    <w:p w:rsidR="006861F2"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ind w:firstLine="720"/>
        <w:jc w:val="both"/>
        <w:rPr>
          <w:sz w:val="24"/>
          <w:szCs w:val="24"/>
        </w:rPr>
      </w:pPr>
      <w:r>
        <w:rPr>
          <w:sz w:val="24"/>
          <w:szCs w:val="24"/>
        </w:rPr>
        <w:t>However,</w:t>
      </w:r>
      <w:r w:rsidRPr="008351F0">
        <w:rPr>
          <w:sz w:val="24"/>
          <w:szCs w:val="24"/>
        </w:rPr>
        <w:t xml:space="preserve"> in terms of what is happening now, we are trying to get rid of this waiver of tender process.  </w:t>
      </w:r>
      <w:r>
        <w:rPr>
          <w:sz w:val="24"/>
          <w:szCs w:val="24"/>
        </w:rPr>
        <w:t>W</w:t>
      </w:r>
      <w:r w:rsidRPr="008351F0">
        <w:rPr>
          <w:sz w:val="24"/>
          <w:szCs w:val="24"/>
        </w:rPr>
        <w:t xml:space="preserve">e are trying to put this on the market for tendering but recently what we have noticed in the </w:t>
      </w:r>
      <w:r>
        <w:rPr>
          <w:sz w:val="24"/>
          <w:szCs w:val="24"/>
        </w:rPr>
        <w:t>OPM</w:t>
      </w:r>
      <w:r w:rsidRPr="008351F0">
        <w:rPr>
          <w:sz w:val="24"/>
          <w:szCs w:val="24"/>
        </w:rPr>
        <w:t xml:space="preserve"> that all our tender projects that have been put out, we are lucky to get </w:t>
      </w:r>
      <w:r>
        <w:rPr>
          <w:sz w:val="24"/>
          <w:szCs w:val="24"/>
        </w:rPr>
        <w:t>two</w:t>
      </w:r>
      <w:r w:rsidRPr="008351F0">
        <w:rPr>
          <w:sz w:val="24"/>
          <w:szCs w:val="24"/>
        </w:rPr>
        <w:t xml:space="preserve"> </w:t>
      </w:r>
      <w:r>
        <w:rPr>
          <w:sz w:val="24"/>
          <w:szCs w:val="24"/>
        </w:rPr>
        <w:t xml:space="preserve">companies </w:t>
      </w:r>
      <w:r w:rsidRPr="008351F0">
        <w:rPr>
          <w:sz w:val="24"/>
          <w:szCs w:val="24"/>
        </w:rPr>
        <w:t>to tender for the project</w:t>
      </w:r>
      <w:r>
        <w:rPr>
          <w:sz w:val="24"/>
          <w:szCs w:val="24"/>
        </w:rPr>
        <w:t>.  T</w:t>
      </w:r>
      <w:r w:rsidRPr="008351F0">
        <w:rPr>
          <w:sz w:val="24"/>
          <w:szCs w:val="24"/>
        </w:rPr>
        <w:t xml:space="preserve">hat is why we have been going back to the RFMF for them to assist us.  </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As we know now</w:t>
      </w:r>
      <w:r>
        <w:rPr>
          <w:sz w:val="24"/>
          <w:szCs w:val="24"/>
        </w:rPr>
        <w:t>,</w:t>
      </w:r>
      <w:r w:rsidRPr="008351F0">
        <w:rPr>
          <w:sz w:val="24"/>
          <w:szCs w:val="24"/>
        </w:rPr>
        <w:t xml:space="preserve"> we are in dire need of construction of schools </w:t>
      </w:r>
      <w:r>
        <w:rPr>
          <w:sz w:val="24"/>
          <w:szCs w:val="24"/>
        </w:rPr>
        <w:t xml:space="preserve">and </w:t>
      </w:r>
      <w:r w:rsidRPr="008351F0">
        <w:rPr>
          <w:sz w:val="24"/>
          <w:szCs w:val="24"/>
        </w:rPr>
        <w:t>houses, and the RFMF is always there on the standby</w:t>
      </w:r>
      <w:r>
        <w:rPr>
          <w:sz w:val="24"/>
          <w:szCs w:val="24"/>
        </w:rPr>
        <w:t>,</w:t>
      </w:r>
      <w:r w:rsidRPr="008351F0">
        <w:rPr>
          <w:sz w:val="24"/>
          <w:szCs w:val="24"/>
        </w:rPr>
        <w:t xml:space="preserve"> ready to </w:t>
      </w:r>
      <w:r w:rsidR="00396C50" w:rsidRPr="008351F0">
        <w:rPr>
          <w:sz w:val="24"/>
          <w:szCs w:val="24"/>
        </w:rPr>
        <w:t>assist OPM</w:t>
      </w:r>
      <w:r>
        <w:rPr>
          <w:sz w:val="24"/>
          <w:szCs w:val="24"/>
        </w:rPr>
        <w:t xml:space="preserve"> </w:t>
      </w:r>
      <w:r w:rsidRPr="008351F0">
        <w:rPr>
          <w:sz w:val="24"/>
          <w:szCs w:val="24"/>
        </w:rPr>
        <w:t>when the need arises</w:t>
      </w:r>
      <w:r>
        <w:rPr>
          <w:sz w:val="24"/>
          <w:szCs w:val="24"/>
        </w:rPr>
        <w:t xml:space="preserve">.  But </w:t>
      </w:r>
      <w:r w:rsidRPr="008351F0">
        <w:rPr>
          <w:sz w:val="24"/>
          <w:szCs w:val="24"/>
        </w:rPr>
        <w:t xml:space="preserve">to answer </w:t>
      </w:r>
      <w:r>
        <w:rPr>
          <w:sz w:val="24"/>
          <w:szCs w:val="24"/>
        </w:rPr>
        <w:t xml:space="preserve">your </w:t>
      </w:r>
      <w:r w:rsidRPr="008351F0">
        <w:rPr>
          <w:sz w:val="24"/>
          <w:szCs w:val="24"/>
        </w:rPr>
        <w:t xml:space="preserve">question, we </w:t>
      </w:r>
      <w:r w:rsidRPr="008351F0">
        <w:rPr>
          <w:sz w:val="24"/>
          <w:szCs w:val="24"/>
        </w:rPr>
        <w:lastRenderedPageBreak/>
        <w:t xml:space="preserve">engage RFMF on the ground of waiver of tender which has been approved by the </w:t>
      </w:r>
      <w:r>
        <w:rPr>
          <w:sz w:val="24"/>
          <w:szCs w:val="24"/>
        </w:rPr>
        <w:t>MOE</w:t>
      </w:r>
      <w:r w:rsidRPr="008351F0">
        <w:rPr>
          <w:sz w:val="24"/>
          <w:szCs w:val="24"/>
        </w:rPr>
        <w:t xml:space="preserve"> but if not</w:t>
      </w:r>
      <w:r>
        <w:rPr>
          <w:sz w:val="24"/>
          <w:szCs w:val="24"/>
        </w:rPr>
        <w:t>,</w:t>
      </w:r>
      <w:r w:rsidRPr="008351F0">
        <w:rPr>
          <w:sz w:val="24"/>
          <w:szCs w:val="24"/>
        </w:rPr>
        <w:t xml:space="preserve"> then we go for the tender process with the </w:t>
      </w:r>
      <w:r>
        <w:rPr>
          <w:sz w:val="24"/>
          <w:szCs w:val="24"/>
        </w:rPr>
        <w:t>MOE</w:t>
      </w:r>
      <w:r w:rsidRPr="008351F0">
        <w:rPr>
          <w:sz w:val="24"/>
          <w:szCs w:val="24"/>
        </w:rPr>
        <w:t xml:space="preserve"> through the Procurement </w:t>
      </w:r>
      <w:r>
        <w:rPr>
          <w:sz w:val="24"/>
          <w:szCs w:val="24"/>
        </w:rPr>
        <w:t>O</w:t>
      </w:r>
      <w:r w:rsidRPr="008351F0">
        <w:rPr>
          <w:sz w:val="24"/>
          <w:szCs w:val="24"/>
        </w:rPr>
        <w:t>ffice whereby equal chances are given to the contractors to bid for the projects</w:t>
      </w:r>
      <w:r>
        <w:rPr>
          <w:sz w:val="24"/>
          <w:szCs w:val="24"/>
        </w:rPr>
        <w:t xml:space="preserve">.  Those </w:t>
      </w:r>
      <w:r w:rsidR="00396C50">
        <w:rPr>
          <w:sz w:val="24"/>
          <w:szCs w:val="24"/>
        </w:rPr>
        <w:t xml:space="preserve">are </w:t>
      </w:r>
      <w:r w:rsidR="00396C50" w:rsidRPr="008351F0">
        <w:rPr>
          <w:sz w:val="24"/>
          <w:szCs w:val="24"/>
        </w:rPr>
        <w:t>the</w:t>
      </w:r>
      <w:r w:rsidRPr="008351F0">
        <w:rPr>
          <w:sz w:val="24"/>
          <w:szCs w:val="24"/>
        </w:rPr>
        <w:t xml:space="preserve"> two process that we are following in terms of implementing small grant projects.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r w:rsidRPr="008351F0">
        <w:rPr>
          <w:sz w:val="24"/>
          <w:szCs w:val="24"/>
        </w:rPr>
        <w:t>.-  So, the waiver of tender</w:t>
      </w:r>
      <w:r>
        <w:rPr>
          <w:sz w:val="24"/>
          <w:szCs w:val="24"/>
        </w:rPr>
        <w:t>,</w:t>
      </w:r>
      <w:r w:rsidRPr="008351F0">
        <w:rPr>
          <w:sz w:val="24"/>
          <w:szCs w:val="24"/>
        </w:rPr>
        <w:t xml:space="preserve"> that measure only implies when you do not get enough companies who are applying for the tender</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We usually go for waiver of tender if the project that is to be implemented needs to be done urgently.</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Alright</w:t>
      </w:r>
      <w:r>
        <w:rPr>
          <w:sz w:val="24"/>
          <w:szCs w:val="24"/>
        </w:rPr>
        <w:t>,</w:t>
      </w:r>
      <w:r w:rsidRPr="008351F0">
        <w:rPr>
          <w:sz w:val="24"/>
          <w:szCs w:val="24"/>
        </w:rPr>
        <w:t xml:space="preserve"> but you mentioned that when you advertise certain tenders, you get very least interest.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We hardly get more than </w:t>
      </w:r>
      <w:r>
        <w:rPr>
          <w:sz w:val="24"/>
          <w:szCs w:val="24"/>
        </w:rPr>
        <w:t>five</w:t>
      </w:r>
      <w:r w:rsidRPr="008351F0">
        <w:rPr>
          <w:sz w:val="24"/>
          <w:szCs w:val="24"/>
        </w:rPr>
        <w:t>, if we are luck</w:t>
      </w:r>
      <w:r>
        <w:rPr>
          <w:sz w:val="24"/>
          <w:szCs w:val="24"/>
        </w:rPr>
        <w:t>y</w:t>
      </w:r>
      <w:r w:rsidRPr="008351F0">
        <w:rPr>
          <w:sz w:val="24"/>
          <w:szCs w:val="24"/>
        </w:rPr>
        <w:t xml:space="preserve"> we get </w:t>
      </w:r>
      <w:r>
        <w:rPr>
          <w:sz w:val="24"/>
          <w:szCs w:val="24"/>
        </w:rPr>
        <w:t>two</w:t>
      </w:r>
      <w:r w:rsidRPr="008351F0">
        <w:rPr>
          <w:sz w:val="24"/>
          <w:szCs w:val="24"/>
        </w:rPr>
        <w:t xml:space="preserve"> or </w:t>
      </w:r>
      <w:r>
        <w:rPr>
          <w:sz w:val="24"/>
          <w:szCs w:val="24"/>
        </w:rPr>
        <w:t>three.  R</w:t>
      </w:r>
      <w:r w:rsidRPr="008351F0">
        <w:rPr>
          <w:sz w:val="24"/>
          <w:szCs w:val="24"/>
        </w:rPr>
        <w:t xml:space="preserve">ight now our projects </w:t>
      </w:r>
      <w:r>
        <w:rPr>
          <w:sz w:val="24"/>
          <w:szCs w:val="24"/>
        </w:rPr>
        <w:t>are</w:t>
      </w:r>
      <w:r w:rsidRPr="008351F0">
        <w:rPr>
          <w:sz w:val="24"/>
          <w:szCs w:val="24"/>
        </w:rPr>
        <w:t xml:space="preserve"> </w:t>
      </w:r>
      <w:r w:rsidRPr="008351F0">
        <w:rPr>
          <w:sz w:val="24"/>
          <w:szCs w:val="24"/>
        </w:rPr>
        <w:t>very slow because there is no bidding from companies</w:t>
      </w:r>
      <w:r>
        <w:rPr>
          <w:sz w:val="24"/>
          <w:szCs w:val="24"/>
        </w:rPr>
        <w:t xml:space="preserve"> and</w:t>
      </w:r>
      <w:r w:rsidRPr="008351F0">
        <w:rPr>
          <w:sz w:val="24"/>
          <w:szCs w:val="24"/>
        </w:rPr>
        <w:t xml:space="preserve"> we do not know why</w:t>
      </w:r>
      <w:r>
        <w:rPr>
          <w:sz w:val="24"/>
          <w:szCs w:val="24"/>
        </w:rPr>
        <w:t>.  Right</w:t>
      </w:r>
      <w:r w:rsidRPr="008351F0">
        <w:rPr>
          <w:sz w:val="24"/>
          <w:szCs w:val="24"/>
        </w:rPr>
        <w:t xml:space="preserve"> now we are thinking of going back to </w:t>
      </w:r>
      <w:r>
        <w:rPr>
          <w:sz w:val="24"/>
          <w:szCs w:val="24"/>
        </w:rPr>
        <w:t xml:space="preserve">the </w:t>
      </w:r>
      <w:r w:rsidRPr="008351F0">
        <w:rPr>
          <w:sz w:val="24"/>
          <w:szCs w:val="24"/>
        </w:rPr>
        <w:t xml:space="preserve">waiver </w:t>
      </w:r>
      <w:r>
        <w:rPr>
          <w:sz w:val="24"/>
          <w:szCs w:val="24"/>
        </w:rPr>
        <w:t xml:space="preserve">process </w:t>
      </w:r>
      <w:r w:rsidRPr="008351F0">
        <w:rPr>
          <w:sz w:val="24"/>
          <w:szCs w:val="24"/>
        </w:rPr>
        <w:t xml:space="preserve">so that we can implement our projects.  </w:t>
      </w:r>
      <w:r>
        <w:rPr>
          <w:sz w:val="24"/>
          <w:szCs w:val="24"/>
        </w:rPr>
        <w:t>O</w:t>
      </w:r>
      <w:r w:rsidRPr="008351F0">
        <w:rPr>
          <w:sz w:val="24"/>
          <w:szCs w:val="24"/>
        </w:rPr>
        <w:t>ur $9</w:t>
      </w:r>
      <w:r>
        <w:rPr>
          <w:sz w:val="24"/>
          <w:szCs w:val="24"/>
        </w:rPr>
        <w:t xml:space="preserve"> </w:t>
      </w:r>
      <w:r w:rsidRPr="008351F0">
        <w:rPr>
          <w:sz w:val="24"/>
          <w:szCs w:val="24"/>
        </w:rPr>
        <w:t xml:space="preserve">million so far we have just utilised $1 million of our </w:t>
      </w:r>
      <w:r>
        <w:rPr>
          <w:sz w:val="24"/>
          <w:szCs w:val="24"/>
        </w:rPr>
        <w:t>S</w:t>
      </w:r>
      <w:r w:rsidRPr="008351F0">
        <w:rPr>
          <w:sz w:val="24"/>
          <w:szCs w:val="24"/>
        </w:rPr>
        <w:t xml:space="preserve">mall </w:t>
      </w:r>
      <w:r>
        <w:rPr>
          <w:sz w:val="24"/>
          <w:szCs w:val="24"/>
        </w:rPr>
        <w:t>G</w:t>
      </w:r>
      <w:r w:rsidRPr="008351F0">
        <w:rPr>
          <w:sz w:val="24"/>
          <w:szCs w:val="24"/>
        </w:rPr>
        <w:t xml:space="preserve">rant </w:t>
      </w:r>
      <w:r>
        <w:rPr>
          <w:sz w:val="24"/>
          <w:szCs w:val="24"/>
        </w:rPr>
        <w:t>P</w:t>
      </w:r>
      <w:r w:rsidRPr="008351F0">
        <w:rPr>
          <w:sz w:val="24"/>
          <w:szCs w:val="24"/>
        </w:rPr>
        <w:t>rojects just because of that.  We cannot get the company to get the projects on the ground.</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Thank you</w:t>
      </w:r>
      <w:r>
        <w:rPr>
          <w:sz w:val="24"/>
          <w:szCs w:val="24"/>
        </w:rPr>
        <w:t>,</w:t>
      </w:r>
      <w:r w:rsidRPr="008351F0">
        <w:rPr>
          <w:sz w:val="24"/>
          <w:szCs w:val="24"/>
        </w:rPr>
        <w:t xml:space="preserve"> Director</w:t>
      </w:r>
      <w:r>
        <w:rPr>
          <w:sz w:val="24"/>
          <w:szCs w:val="24"/>
        </w:rPr>
        <w:t>,</w:t>
      </w:r>
      <w:r w:rsidRPr="008351F0">
        <w:rPr>
          <w:sz w:val="24"/>
          <w:szCs w:val="24"/>
        </w:rPr>
        <w:t xml:space="preserve"> for that information.  In fact</w:t>
      </w:r>
      <w:r>
        <w:rPr>
          <w:sz w:val="24"/>
          <w:szCs w:val="24"/>
        </w:rPr>
        <w:t>,</w:t>
      </w:r>
      <w:r w:rsidRPr="008351F0">
        <w:rPr>
          <w:sz w:val="24"/>
          <w:szCs w:val="24"/>
        </w:rPr>
        <w:t xml:space="preserve"> I would like to congratulate the </w:t>
      </w:r>
      <w:r>
        <w:rPr>
          <w:sz w:val="24"/>
          <w:szCs w:val="24"/>
        </w:rPr>
        <w:t xml:space="preserve">OPM </w:t>
      </w:r>
      <w:r w:rsidRPr="008351F0">
        <w:rPr>
          <w:sz w:val="24"/>
          <w:szCs w:val="24"/>
        </w:rPr>
        <w:t>because of the awarding of the tender yesterday to some of the private contractors</w:t>
      </w:r>
      <w:r>
        <w:rPr>
          <w:sz w:val="24"/>
          <w:szCs w:val="24"/>
        </w:rPr>
        <w:t>.  T</w:t>
      </w:r>
      <w:r w:rsidRPr="008351F0">
        <w:rPr>
          <w:sz w:val="24"/>
          <w:szCs w:val="24"/>
        </w:rPr>
        <w:t>hat is why my line of question was</w:t>
      </w:r>
      <w:r>
        <w:rPr>
          <w:sz w:val="24"/>
          <w:szCs w:val="24"/>
        </w:rPr>
        <w:t>,</w:t>
      </w:r>
      <w:r w:rsidRPr="008351F0">
        <w:rPr>
          <w:sz w:val="24"/>
          <w:szCs w:val="24"/>
        </w:rPr>
        <w:t xml:space="preserve"> whether RFMF will continue to </w:t>
      </w:r>
      <w:r>
        <w:rPr>
          <w:sz w:val="24"/>
          <w:szCs w:val="24"/>
        </w:rPr>
        <w:t xml:space="preserve">be </w:t>
      </w:r>
      <w:r w:rsidRPr="008351F0">
        <w:rPr>
          <w:sz w:val="24"/>
          <w:szCs w:val="24"/>
        </w:rPr>
        <w:t>engage</w:t>
      </w:r>
      <w:r>
        <w:rPr>
          <w:sz w:val="24"/>
          <w:szCs w:val="24"/>
        </w:rPr>
        <w:t>d in</w:t>
      </w:r>
      <w:r w:rsidRPr="008351F0">
        <w:rPr>
          <w:sz w:val="24"/>
          <w:szCs w:val="24"/>
        </w:rPr>
        <w:t xml:space="preserve"> similar projects.</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Point to be noted</w:t>
      </w:r>
      <w:r>
        <w:rPr>
          <w:sz w:val="24"/>
          <w:szCs w:val="24"/>
        </w:rPr>
        <w:t>,</w:t>
      </w:r>
      <w:r w:rsidRPr="008351F0">
        <w:rPr>
          <w:sz w:val="24"/>
          <w:szCs w:val="24"/>
        </w:rPr>
        <w:t xml:space="preserve"> </w:t>
      </w:r>
      <w:r>
        <w:rPr>
          <w:sz w:val="24"/>
          <w:szCs w:val="24"/>
        </w:rPr>
        <w:t xml:space="preserve">the </w:t>
      </w:r>
      <w:r w:rsidRPr="008351F0">
        <w:rPr>
          <w:sz w:val="24"/>
          <w:szCs w:val="24"/>
        </w:rPr>
        <w:t>Honourable Member actually congratul</w:t>
      </w:r>
      <w:r>
        <w:rPr>
          <w:sz w:val="24"/>
          <w:szCs w:val="24"/>
        </w:rPr>
        <w:t xml:space="preserve">ated the Honourable Prime Minister. </w:t>
      </w:r>
    </w:p>
    <w:p w:rsidR="006861F2"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Pr>
          <w:sz w:val="24"/>
          <w:szCs w:val="24"/>
        </w:rPr>
        <w:tab/>
        <w:t>You may continue.</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2.6 </w:t>
      </w:r>
      <w:r>
        <w:rPr>
          <w:sz w:val="24"/>
          <w:szCs w:val="24"/>
        </w:rPr>
        <w:t>– Anomalies in Capital Projects Undertaken by the RFMF – Small Grants Scheme; j</w:t>
      </w:r>
      <w:r w:rsidRPr="008351F0">
        <w:rPr>
          <w:sz w:val="24"/>
          <w:szCs w:val="24"/>
        </w:rPr>
        <w:t xml:space="preserve">ust a few </w:t>
      </w:r>
      <w:proofErr w:type="spellStart"/>
      <w:r w:rsidRPr="008351F0">
        <w:rPr>
          <w:sz w:val="24"/>
          <w:szCs w:val="24"/>
        </w:rPr>
        <w:t>bulletpoints</w:t>
      </w:r>
      <w:proofErr w:type="spellEnd"/>
      <w:r w:rsidRPr="008351F0">
        <w:rPr>
          <w:sz w:val="24"/>
          <w:szCs w:val="24"/>
        </w:rPr>
        <w:t xml:space="preserve"> to summarise </w:t>
      </w:r>
      <w:r>
        <w:rPr>
          <w:sz w:val="24"/>
          <w:szCs w:val="24"/>
        </w:rPr>
        <w:t>A</w:t>
      </w:r>
      <w:r w:rsidRPr="008351F0">
        <w:rPr>
          <w:sz w:val="24"/>
          <w:szCs w:val="24"/>
        </w:rPr>
        <w:t xml:space="preserve">ppendix 2 that we have submitted.  </w:t>
      </w:r>
      <w:r>
        <w:rPr>
          <w:sz w:val="24"/>
          <w:szCs w:val="24"/>
        </w:rPr>
        <w:t xml:space="preserve">The </w:t>
      </w:r>
      <w:r w:rsidRPr="008351F0">
        <w:rPr>
          <w:sz w:val="24"/>
          <w:szCs w:val="24"/>
        </w:rPr>
        <w:t xml:space="preserve">RFMF </w:t>
      </w:r>
      <w:r>
        <w:rPr>
          <w:sz w:val="24"/>
          <w:szCs w:val="24"/>
        </w:rPr>
        <w:t xml:space="preserve">had </w:t>
      </w:r>
      <w:r w:rsidRPr="008351F0">
        <w:rPr>
          <w:sz w:val="24"/>
          <w:szCs w:val="24"/>
        </w:rPr>
        <w:t xml:space="preserve">assigned an officer in 2016 to work on the acquittals of </w:t>
      </w:r>
      <w:r>
        <w:rPr>
          <w:sz w:val="24"/>
          <w:szCs w:val="24"/>
        </w:rPr>
        <w:t xml:space="preserve">the </w:t>
      </w:r>
      <w:r w:rsidRPr="008351F0">
        <w:rPr>
          <w:sz w:val="24"/>
          <w:szCs w:val="24"/>
        </w:rPr>
        <w:t>project</w:t>
      </w:r>
      <w:r>
        <w:rPr>
          <w:sz w:val="24"/>
          <w:szCs w:val="24"/>
        </w:rPr>
        <w:t>.  The</w:t>
      </w:r>
      <w:r w:rsidRPr="008351F0">
        <w:rPr>
          <w:sz w:val="24"/>
          <w:szCs w:val="24"/>
        </w:rPr>
        <w:t xml:space="preserve"> project officers are working closely with </w:t>
      </w:r>
      <w:r>
        <w:rPr>
          <w:sz w:val="24"/>
          <w:szCs w:val="24"/>
        </w:rPr>
        <w:t xml:space="preserve">the </w:t>
      </w:r>
      <w:r w:rsidRPr="008351F0">
        <w:rPr>
          <w:sz w:val="24"/>
          <w:szCs w:val="24"/>
        </w:rPr>
        <w:t xml:space="preserve">RFMF team in </w:t>
      </w:r>
      <w:r>
        <w:rPr>
          <w:sz w:val="24"/>
          <w:szCs w:val="24"/>
        </w:rPr>
        <w:t xml:space="preserve">the </w:t>
      </w:r>
      <w:r w:rsidRPr="008351F0">
        <w:rPr>
          <w:sz w:val="24"/>
          <w:szCs w:val="24"/>
        </w:rPr>
        <w:t>compilation of acquittals and the requirement</w:t>
      </w:r>
      <w:r>
        <w:rPr>
          <w:sz w:val="24"/>
          <w:szCs w:val="24"/>
        </w:rPr>
        <w:t xml:space="preserve"> - </w:t>
      </w:r>
      <w:r w:rsidRPr="008351F0">
        <w:rPr>
          <w:sz w:val="24"/>
          <w:szCs w:val="24"/>
        </w:rPr>
        <w:t xml:space="preserve">the </w:t>
      </w:r>
      <w:r>
        <w:rPr>
          <w:sz w:val="24"/>
          <w:szCs w:val="24"/>
        </w:rPr>
        <w:t>M</w:t>
      </w:r>
      <w:r w:rsidRPr="008351F0">
        <w:rPr>
          <w:sz w:val="24"/>
          <w:szCs w:val="24"/>
        </w:rPr>
        <w:t xml:space="preserve">emorandum of </w:t>
      </w:r>
      <w:r>
        <w:rPr>
          <w:sz w:val="24"/>
          <w:szCs w:val="24"/>
        </w:rPr>
        <w:t>A</w:t>
      </w:r>
      <w:r w:rsidRPr="008351F0">
        <w:rPr>
          <w:sz w:val="24"/>
          <w:szCs w:val="24"/>
        </w:rPr>
        <w:t xml:space="preserve">greement will be signed between </w:t>
      </w:r>
      <w:r>
        <w:rPr>
          <w:sz w:val="24"/>
          <w:szCs w:val="24"/>
        </w:rPr>
        <w:t xml:space="preserve">the </w:t>
      </w:r>
      <w:r w:rsidRPr="008351F0">
        <w:rPr>
          <w:sz w:val="24"/>
          <w:szCs w:val="24"/>
        </w:rPr>
        <w:t xml:space="preserve">RFMF and the </w:t>
      </w:r>
      <w:r>
        <w:rPr>
          <w:sz w:val="24"/>
          <w:szCs w:val="24"/>
        </w:rPr>
        <w:t>OPM,</w:t>
      </w:r>
      <w:r w:rsidRPr="008351F0">
        <w:rPr>
          <w:sz w:val="24"/>
          <w:szCs w:val="24"/>
        </w:rPr>
        <w:t xml:space="preserve"> instead of </w:t>
      </w:r>
      <w:r>
        <w:rPr>
          <w:sz w:val="24"/>
          <w:szCs w:val="24"/>
        </w:rPr>
        <w:t xml:space="preserve">an </w:t>
      </w:r>
      <w:r w:rsidRPr="008351F0">
        <w:rPr>
          <w:sz w:val="24"/>
          <w:szCs w:val="24"/>
        </w:rPr>
        <w:t xml:space="preserve">MOU.  Works will be paid according to phases </w:t>
      </w:r>
      <w:r>
        <w:rPr>
          <w:sz w:val="24"/>
          <w:szCs w:val="24"/>
        </w:rPr>
        <w:t xml:space="preserve">and </w:t>
      </w:r>
      <w:r w:rsidRPr="008351F0">
        <w:rPr>
          <w:sz w:val="24"/>
          <w:szCs w:val="24"/>
        </w:rPr>
        <w:t>that requires invoices, progress report</w:t>
      </w:r>
      <w:r>
        <w:rPr>
          <w:sz w:val="24"/>
          <w:szCs w:val="24"/>
        </w:rPr>
        <w:t>s</w:t>
      </w:r>
      <w:r w:rsidRPr="008351F0">
        <w:rPr>
          <w:sz w:val="24"/>
          <w:szCs w:val="24"/>
        </w:rPr>
        <w:t xml:space="preserve"> and local authority report.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In 2016</w:t>
      </w:r>
      <w:r>
        <w:rPr>
          <w:sz w:val="24"/>
          <w:szCs w:val="24"/>
        </w:rPr>
        <w:t>, the</w:t>
      </w:r>
      <w:r w:rsidRPr="008351F0">
        <w:rPr>
          <w:sz w:val="24"/>
          <w:szCs w:val="24"/>
        </w:rPr>
        <w:t xml:space="preserve"> MOE will be signed with specific timeline instead of duration of works in days.  Duration of works in days was stipulated in the MOU because of the RFMF</w:t>
      </w:r>
      <w:r>
        <w:rPr>
          <w:sz w:val="24"/>
          <w:szCs w:val="24"/>
        </w:rPr>
        <w:t>’s</w:t>
      </w:r>
      <w:r w:rsidRPr="008351F0">
        <w:rPr>
          <w:sz w:val="24"/>
          <w:szCs w:val="24"/>
        </w:rPr>
        <w:t xml:space="preserve"> nature of work in international peacekeeping and national duties.  In 2016</w:t>
      </w:r>
      <w:r>
        <w:rPr>
          <w:sz w:val="24"/>
          <w:szCs w:val="24"/>
        </w:rPr>
        <w:t>,</w:t>
      </w:r>
      <w:r w:rsidRPr="008351F0">
        <w:rPr>
          <w:sz w:val="24"/>
          <w:szCs w:val="24"/>
        </w:rPr>
        <w:t xml:space="preserve"> our PM will vigorously monitor all phases of project implementation and </w:t>
      </w:r>
      <w:r>
        <w:rPr>
          <w:sz w:val="24"/>
          <w:szCs w:val="24"/>
        </w:rPr>
        <w:t xml:space="preserve">all </w:t>
      </w:r>
      <w:r w:rsidRPr="008351F0">
        <w:rPr>
          <w:sz w:val="24"/>
          <w:szCs w:val="24"/>
        </w:rPr>
        <w:t xml:space="preserve">2016 construction projects now have the approval of </w:t>
      </w:r>
      <w:r>
        <w:rPr>
          <w:sz w:val="24"/>
          <w:szCs w:val="24"/>
        </w:rPr>
        <w:t xml:space="preserve">the </w:t>
      </w:r>
      <w:r w:rsidRPr="008351F0">
        <w:rPr>
          <w:sz w:val="24"/>
          <w:szCs w:val="24"/>
        </w:rPr>
        <w:t xml:space="preserve">Local Authority. </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 xml:space="preserve">You may note Sir, what we have highlighted there are some improvements that we have put in place to rectify the issues that were highlighted in 2015.  That is currently </w:t>
      </w:r>
      <w:r>
        <w:rPr>
          <w:sz w:val="24"/>
          <w:szCs w:val="24"/>
        </w:rPr>
        <w:t>being</w:t>
      </w:r>
      <w:r w:rsidRPr="008351F0">
        <w:rPr>
          <w:sz w:val="24"/>
          <w:szCs w:val="24"/>
        </w:rPr>
        <w:t xml:space="preserve"> </w:t>
      </w:r>
      <w:r w:rsidRPr="008351F0">
        <w:rPr>
          <w:sz w:val="24"/>
          <w:szCs w:val="24"/>
        </w:rPr>
        <w:t>implemented from 2016</w:t>
      </w:r>
      <w:r>
        <w:rPr>
          <w:sz w:val="24"/>
          <w:szCs w:val="24"/>
        </w:rPr>
        <w:t>,</w:t>
      </w:r>
      <w:r w:rsidRPr="008351F0">
        <w:rPr>
          <w:sz w:val="24"/>
          <w:szCs w:val="24"/>
        </w:rPr>
        <w:t xml:space="preserve"> some of the things we think will improve on our working relationship with RFMF in terms of our projects.  Thank you</w:t>
      </w:r>
      <w:r>
        <w:rPr>
          <w:sz w:val="24"/>
          <w:szCs w:val="24"/>
        </w:rPr>
        <w:t>,</w:t>
      </w:r>
      <w:r w:rsidRPr="008351F0">
        <w:rPr>
          <w:sz w:val="24"/>
          <w:szCs w:val="24"/>
        </w:rPr>
        <w:t xml:space="preserve"> Sir.</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Thank you</w:t>
      </w:r>
      <w:r>
        <w:rPr>
          <w:sz w:val="24"/>
          <w:szCs w:val="24"/>
        </w:rPr>
        <w:t>,</w:t>
      </w:r>
      <w:r w:rsidRPr="008351F0">
        <w:rPr>
          <w:sz w:val="24"/>
          <w:szCs w:val="24"/>
        </w:rPr>
        <w:t xml:space="preserve"> Sir</w:t>
      </w:r>
      <w:r>
        <w:rPr>
          <w:sz w:val="24"/>
          <w:szCs w:val="24"/>
        </w:rPr>
        <w:t>,</w:t>
      </w:r>
      <w:r w:rsidRPr="008351F0">
        <w:rPr>
          <w:sz w:val="24"/>
          <w:szCs w:val="24"/>
        </w:rPr>
        <w:t xml:space="preserve"> for having those examples</w:t>
      </w:r>
      <w:r>
        <w:rPr>
          <w:sz w:val="24"/>
          <w:szCs w:val="24"/>
        </w:rPr>
        <w:t>.  It</w:t>
      </w:r>
      <w:r w:rsidRPr="008351F0">
        <w:rPr>
          <w:sz w:val="24"/>
          <w:szCs w:val="24"/>
        </w:rPr>
        <w:t xml:space="preserve"> is very precise</w:t>
      </w:r>
      <w:r>
        <w:rPr>
          <w:sz w:val="24"/>
          <w:szCs w:val="24"/>
        </w:rPr>
        <w:t>,</w:t>
      </w:r>
      <w:r w:rsidRPr="008351F0">
        <w:rPr>
          <w:sz w:val="24"/>
          <w:szCs w:val="24"/>
        </w:rPr>
        <w:t xml:space="preserve"> I can see the breakdown that you have provided and it also substantiates very good information from your side.  Honourable Members</w:t>
      </w:r>
      <w:r>
        <w:rPr>
          <w:sz w:val="24"/>
          <w:szCs w:val="24"/>
        </w:rPr>
        <w:t>,</w:t>
      </w:r>
      <w:r w:rsidRPr="008351F0">
        <w:rPr>
          <w:sz w:val="24"/>
          <w:szCs w:val="24"/>
        </w:rPr>
        <w:t xml:space="preserve"> any questions on 2.6</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lastRenderedPageBreak/>
        <w:tab/>
        <w:t>HON. A.M. RADRODRO</w:t>
      </w:r>
      <w:proofErr w:type="gramStart"/>
      <w:r w:rsidRPr="008351F0">
        <w:rPr>
          <w:sz w:val="24"/>
          <w:szCs w:val="24"/>
        </w:rPr>
        <w:t>.-</w:t>
      </w:r>
      <w:proofErr w:type="gramEnd"/>
      <w:r w:rsidRPr="008351F0">
        <w:rPr>
          <w:sz w:val="24"/>
          <w:szCs w:val="24"/>
        </w:rPr>
        <w:t xml:space="preserve">  </w:t>
      </w:r>
      <w:r>
        <w:rPr>
          <w:sz w:val="24"/>
          <w:szCs w:val="24"/>
        </w:rPr>
        <w:t>Deputy Chairperson</w:t>
      </w:r>
      <w:r w:rsidRPr="008351F0">
        <w:rPr>
          <w:sz w:val="24"/>
          <w:szCs w:val="24"/>
        </w:rPr>
        <w:t>, just to start of</w:t>
      </w:r>
      <w:r>
        <w:rPr>
          <w:sz w:val="24"/>
          <w:szCs w:val="24"/>
        </w:rPr>
        <w:t>f</w:t>
      </w:r>
      <w:r w:rsidRPr="008351F0">
        <w:rPr>
          <w:sz w:val="24"/>
          <w:szCs w:val="24"/>
        </w:rPr>
        <w:t xml:space="preserve"> the question</w:t>
      </w:r>
      <w:r>
        <w:rPr>
          <w:sz w:val="24"/>
          <w:szCs w:val="24"/>
        </w:rPr>
        <w:t>;</w:t>
      </w:r>
      <w:r w:rsidRPr="008351F0">
        <w:rPr>
          <w:sz w:val="24"/>
          <w:szCs w:val="24"/>
        </w:rPr>
        <w:t xml:space="preserve"> why MOA and not MOU as recommended by the OAG?</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MS. A. RAIWALUI</w:t>
      </w:r>
      <w:proofErr w:type="gramStart"/>
      <w:r w:rsidRPr="008351F0">
        <w:rPr>
          <w:sz w:val="24"/>
          <w:szCs w:val="24"/>
        </w:rPr>
        <w:t>.-</w:t>
      </w:r>
      <w:proofErr w:type="gramEnd"/>
      <w:r w:rsidRPr="008351F0">
        <w:rPr>
          <w:sz w:val="24"/>
          <w:szCs w:val="24"/>
        </w:rPr>
        <w:t xml:space="preserve">  The recommendation</w:t>
      </w:r>
      <w:r>
        <w:rPr>
          <w:sz w:val="24"/>
          <w:szCs w:val="24"/>
        </w:rPr>
        <w:t>,</w:t>
      </w:r>
      <w:r w:rsidRPr="008351F0">
        <w:rPr>
          <w:sz w:val="24"/>
          <w:szCs w:val="24"/>
        </w:rPr>
        <w:t xml:space="preserve"> Sir</w:t>
      </w:r>
      <w:r>
        <w:rPr>
          <w:sz w:val="24"/>
          <w:szCs w:val="24"/>
        </w:rPr>
        <w:t>,</w:t>
      </w:r>
      <w:r w:rsidRPr="008351F0">
        <w:rPr>
          <w:sz w:val="24"/>
          <w:szCs w:val="24"/>
        </w:rPr>
        <w:t xml:space="preserve"> came from the </w:t>
      </w:r>
      <w:r>
        <w:rPr>
          <w:sz w:val="24"/>
          <w:szCs w:val="24"/>
        </w:rPr>
        <w:t>Auditor-General</w:t>
      </w:r>
      <w:r w:rsidRPr="008351F0">
        <w:rPr>
          <w:sz w:val="24"/>
          <w:szCs w:val="24"/>
        </w:rPr>
        <w:t xml:space="preserve"> on the understanding that in terms of the </w:t>
      </w:r>
      <w:r>
        <w:rPr>
          <w:sz w:val="24"/>
          <w:szCs w:val="24"/>
        </w:rPr>
        <w:t>MOA, it</w:t>
      </w:r>
      <w:r w:rsidRPr="008351F0">
        <w:rPr>
          <w:sz w:val="24"/>
          <w:szCs w:val="24"/>
        </w:rPr>
        <w:t xml:space="preserve"> is more binding then the </w:t>
      </w:r>
      <w:r>
        <w:rPr>
          <w:sz w:val="24"/>
          <w:szCs w:val="24"/>
        </w:rPr>
        <w:t>MOU</w:t>
      </w:r>
      <w:r w:rsidRPr="008351F0">
        <w:rPr>
          <w:sz w:val="24"/>
          <w:szCs w:val="24"/>
        </w:rPr>
        <w:t>.  That was the advice from the OAG.</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(Inaudible)</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Pr>
          <w:sz w:val="24"/>
          <w:szCs w:val="24"/>
        </w:rPr>
        <w:tab/>
        <w:t>AUDIT REP</w:t>
      </w:r>
      <w:proofErr w:type="gramStart"/>
      <w:r w:rsidRPr="008351F0">
        <w:rPr>
          <w:sz w:val="24"/>
          <w:szCs w:val="24"/>
        </w:rPr>
        <w:t>.-</w:t>
      </w:r>
      <w:proofErr w:type="gramEnd"/>
      <w:r w:rsidRPr="008351F0">
        <w:rPr>
          <w:sz w:val="24"/>
          <w:szCs w:val="24"/>
        </w:rPr>
        <w:t xml:space="preserve"> Maybe it is something for the lawyers but I</w:t>
      </w:r>
      <w:r>
        <w:rPr>
          <w:sz w:val="24"/>
          <w:szCs w:val="24"/>
        </w:rPr>
        <w:t xml:space="preserve"> would agree </w:t>
      </w:r>
      <w:r w:rsidRPr="008351F0">
        <w:rPr>
          <w:sz w:val="24"/>
          <w:szCs w:val="24"/>
        </w:rPr>
        <w:t>that …</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r w:rsidRPr="008351F0">
        <w:rPr>
          <w:sz w:val="24"/>
          <w:szCs w:val="24"/>
        </w:rPr>
        <w:t xml:space="preserve">.-  </w:t>
      </w:r>
      <w:r>
        <w:rPr>
          <w:sz w:val="24"/>
          <w:szCs w:val="24"/>
        </w:rPr>
        <w:t>I</w:t>
      </w:r>
      <w:r w:rsidRPr="008351F0">
        <w:rPr>
          <w:sz w:val="24"/>
          <w:szCs w:val="24"/>
        </w:rPr>
        <w:t>n terms of addressing issues</w:t>
      </w:r>
      <w:r>
        <w:rPr>
          <w:sz w:val="24"/>
          <w:szCs w:val="24"/>
        </w:rPr>
        <w:t xml:space="preserve"> such as what </w:t>
      </w:r>
      <w:r w:rsidRPr="008351F0">
        <w:rPr>
          <w:sz w:val="24"/>
          <w:szCs w:val="24"/>
        </w:rPr>
        <w:t xml:space="preserve">the </w:t>
      </w:r>
      <w:r>
        <w:rPr>
          <w:sz w:val="24"/>
          <w:szCs w:val="24"/>
        </w:rPr>
        <w:t>D</w:t>
      </w:r>
      <w:r w:rsidRPr="008351F0">
        <w:rPr>
          <w:sz w:val="24"/>
          <w:szCs w:val="24"/>
        </w:rPr>
        <w:t xml:space="preserve">epartment </w:t>
      </w:r>
      <w:r>
        <w:rPr>
          <w:sz w:val="24"/>
          <w:szCs w:val="24"/>
        </w:rPr>
        <w:t>had</w:t>
      </w:r>
      <w:r w:rsidRPr="008351F0">
        <w:rPr>
          <w:sz w:val="24"/>
          <w:szCs w:val="24"/>
        </w:rPr>
        <w:t xml:space="preserve"> said that the delivery dockets </w:t>
      </w:r>
      <w:r>
        <w:rPr>
          <w:sz w:val="24"/>
          <w:szCs w:val="24"/>
        </w:rPr>
        <w:t xml:space="preserve">were </w:t>
      </w:r>
      <w:r w:rsidRPr="008351F0">
        <w:rPr>
          <w:sz w:val="24"/>
          <w:szCs w:val="24"/>
        </w:rPr>
        <w:t xml:space="preserve">not been delivered on time and in order to rectify measures like that not to </w:t>
      </w:r>
      <w:r>
        <w:rPr>
          <w:sz w:val="24"/>
          <w:szCs w:val="24"/>
        </w:rPr>
        <w:t xml:space="preserve">recur, </w:t>
      </w:r>
      <w:r w:rsidRPr="008351F0">
        <w:rPr>
          <w:sz w:val="24"/>
          <w:szCs w:val="24"/>
        </w:rPr>
        <w:t xml:space="preserve">it is better to have some sort of </w:t>
      </w:r>
      <w:r>
        <w:rPr>
          <w:sz w:val="24"/>
          <w:szCs w:val="24"/>
        </w:rPr>
        <w:t>MOA.  But</w:t>
      </w:r>
      <w:r w:rsidRPr="008351F0">
        <w:rPr>
          <w:sz w:val="24"/>
          <w:szCs w:val="24"/>
        </w:rPr>
        <w:t xml:space="preserve"> that also coincides with your </w:t>
      </w:r>
      <w:r>
        <w:rPr>
          <w:sz w:val="24"/>
          <w:szCs w:val="24"/>
        </w:rPr>
        <w:t>O</w:t>
      </w:r>
      <w:r w:rsidRPr="008351F0">
        <w:rPr>
          <w:sz w:val="24"/>
          <w:szCs w:val="24"/>
        </w:rPr>
        <w:t>ffice</w:t>
      </w:r>
      <w:r>
        <w:rPr>
          <w:sz w:val="24"/>
          <w:szCs w:val="24"/>
        </w:rPr>
        <w:t>’</w:t>
      </w:r>
      <w:r w:rsidRPr="008351F0">
        <w:rPr>
          <w:sz w:val="24"/>
          <w:szCs w:val="24"/>
        </w:rPr>
        <w:t>s opinion to continue with</w:t>
      </w:r>
      <w:r>
        <w:rPr>
          <w:sz w:val="24"/>
          <w:szCs w:val="24"/>
        </w:rPr>
        <w:t xml:space="preserve"> the</w:t>
      </w:r>
      <w:r w:rsidRPr="008351F0">
        <w:rPr>
          <w:sz w:val="24"/>
          <w:szCs w:val="24"/>
        </w:rPr>
        <w:t xml:space="preserve"> </w:t>
      </w:r>
      <w:r>
        <w:rPr>
          <w:sz w:val="24"/>
          <w:szCs w:val="24"/>
        </w:rPr>
        <w:t>MOU.  W</w:t>
      </w:r>
      <w:r w:rsidRPr="008351F0">
        <w:rPr>
          <w:sz w:val="24"/>
          <w:szCs w:val="24"/>
        </w:rPr>
        <w:t>hat are your professional views in regards to this?</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AUDIT REP</w:t>
      </w:r>
      <w:proofErr w:type="gramStart"/>
      <w:r w:rsidRPr="008351F0">
        <w:rPr>
          <w:sz w:val="24"/>
          <w:szCs w:val="24"/>
        </w:rPr>
        <w:t>.-</w:t>
      </w:r>
      <w:proofErr w:type="gramEnd"/>
      <w:r w:rsidRPr="008351F0">
        <w:rPr>
          <w:sz w:val="24"/>
          <w:szCs w:val="24"/>
        </w:rPr>
        <w:t xml:space="preserve">  Sir, this is something </w:t>
      </w:r>
      <w:r>
        <w:rPr>
          <w:sz w:val="24"/>
          <w:szCs w:val="24"/>
        </w:rPr>
        <w:t xml:space="preserve">that </w:t>
      </w:r>
      <w:r w:rsidRPr="008351F0">
        <w:rPr>
          <w:sz w:val="24"/>
          <w:szCs w:val="24"/>
        </w:rPr>
        <w:t>may</w:t>
      </w:r>
      <w:r>
        <w:rPr>
          <w:sz w:val="24"/>
          <w:szCs w:val="24"/>
        </w:rPr>
        <w:t xml:space="preserve"> </w:t>
      </w:r>
      <w:r w:rsidRPr="008351F0">
        <w:rPr>
          <w:sz w:val="24"/>
          <w:szCs w:val="24"/>
        </w:rPr>
        <w:t>be legal, a legal interpretation may</w:t>
      </w:r>
      <w:r>
        <w:rPr>
          <w:sz w:val="24"/>
          <w:szCs w:val="24"/>
        </w:rPr>
        <w:t xml:space="preserve"> </w:t>
      </w:r>
      <w:r w:rsidRPr="008351F0">
        <w:rPr>
          <w:sz w:val="24"/>
          <w:szCs w:val="24"/>
        </w:rPr>
        <w:t>be required here.</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M. ROKOSUKA.-</w:t>
      </w:r>
      <w:r>
        <w:rPr>
          <w:sz w:val="24"/>
          <w:szCs w:val="24"/>
        </w:rPr>
        <w:t xml:space="preserve"> </w:t>
      </w:r>
      <w:r w:rsidRPr="008351F0">
        <w:rPr>
          <w:sz w:val="24"/>
          <w:szCs w:val="24"/>
        </w:rPr>
        <w:t>Maybe some understanding on this</w:t>
      </w:r>
      <w:r>
        <w:rPr>
          <w:sz w:val="24"/>
          <w:szCs w:val="24"/>
        </w:rPr>
        <w:t>,</w:t>
      </w:r>
      <w:r w:rsidRPr="008351F0">
        <w:rPr>
          <w:sz w:val="24"/>
          <w:szCs w:val="24"/>
        </w:rPr>
        <w:t xml:space="preserve"> the </w:t>
      </w:r>
      <w:r>
        <w:rPr>
          <w:sz w:val="24"/>
          <w:szCs w:val="24"/>
        </w:rPr>
        <w:t>MOU</w:t>
      </w:r>
      <w:r w:rsidRPr="008351F0">
        <w:rPr>
          <w:sz w:val="24"/>
          <w:szCs w:val="24"/>
        </w:rPr>
        <w:t xml:space="preserve"> is </w:t>
      </w:r>
      <w:r>
        <w:rPr>
          <w:sz w:val="24"/>
          <w:szCs w:val="24"/>
        </w:rPr>
        <w:t>being</w:t>
      </w:r>
      <w:r w:rsidRPr="008351F0">
        <w:rPr>
          <w:sz w:val="24"/>
          <w:szCs w:val="24"/>
        </w:rPr>
        <w:t xml:space="preserve"> signed between </w:t>
      </w:r>
      <w:r>
        <w:rPr>
          <w:sz w:val="24"/>
          <w:szCs w:val="24"/>
        </w:rPr>
        <w:t>country</w:t>
      </w:r>
      <w:r w:rsidRPr="008351F0">
        <w:rPr>
          <w:sz w:val="24"/>
          <w:szCs w:val="24"/>
        </w:rPr>
        <w:t xml:space="preserve"> to </w:t>
      </w:r>
      <w:r>
        <w:rPr>
          <w:sz w:val="24"/>
          <w:szCs w:val="24"/>
        </w:rPr>
        <w:t xml:space="preserve">country but </w:t>
      </w:r>
      <w:r w:rsidRPr="008351F0">
        <w:rPr>
          <w:sz w:val="24"/>
          <w:szCs w:val="24"/>
        </w:rPr>
        <w:t>we sign a</w:t>
      </w:r>
      <w:r>
        <w:rPr>
          <w:sz w:val="24"/>
          <w:szCs w:val="24"/>
        </w:rPr>
        <w:t>n</w:t>
      </w:r>
      <w:r w:rsidRPr="008351F0">
        <w:rPr>
          <w:sz w:val="24"/>
          <w:szCs w:val="24"/>
        </w:rPr>
        <w:t xml:space="preserve"> </w:t>
      </w:r>
      <w:r>
        <w:rPr>
          <w:sz w:val="24"/>
          <w:szCs w:val="24"/>
        </w:rPr>
        <w:t>MOA</w:t>
      </w:r>
      <w:r w:rsidRPr="008351F0">
        <w:rPr>
          <w:sz w:val="24"/>
          <w:szCs w:val="24"/>
        </w:rPr>
        <w:t xml:space="preserve"> between one organisation within</w:t>
      </w:r>
      <w:r>
        <w:rPr>
          <w:sz w:val="24"/>
          <w:szCs w:val="24"/>
        </w:rPr>
        <w:t xml:space="preserve"> and the other</w:t>
      </w:r>
      <w:r w:rsidRPr="008351F0">
        <w:rPr>
          <w:sz w:val="24"/>
          <w:szCs w:val="24"/>
        </w:rPr>
        <w:t>, that is my understanding on these two</w:t>
      </w:r>
      <w:r>
        <w:rPr>
          <w:sz w:val="24"/>
          <w:szCs w:val="24"/>
        </w:rPr>
        <w:t>.  The</w:t>
      </w:r>
      <w:r w:rsidRPr="008351F0">
        <w:rPr>
          <w:sz w:val="24"/>
          <w:szCs w:val="24"/>
        </w:rPr>
        <w:t xml:space="preserve"> </w:t>
      </w:r>
      <w:r>
        <w:rPr>
          <w:sz w:val="24"/>
          <w:szCs w:val="24"/>
        </w:rPr>
        <w:t>MOA</w:t>
      </w:r>
      <w:r w:rsidRPr="008351F0">
        <w:rPr>
          <w:sz w:val="24"/>
          <w:szCs w:val="24"/>
        </w:rPr>
        <w:t xml:space="preserve"> is signed because it is just within but understanding in terms of </w:t>
      </w:r>
      <w:r>
        <w:rPr>
          <w:sz w:val="24"/>
          <w:szCs w:val="24"/>
        </w:rPr>
        <w:t>the</w:t>
      </w:r>
      <w:r w:rsidRPr="008351F0">
        <w:rPr>
          <w:sz w:val="24"/>
          <w:szCs w:val="24"/>
        </w:rPr>
        <w:t xml:space="preserve"> two countries</w:t>
      </w:r>
      <w:r>
        <w:rPr>
          <w:sz w:val="24"/>
          <w:szCs w:val="24"/>
        </w:rPr>
        <w:t>,</w:t>
      </w:r>
      <w:r w:rsidRPr="008351F0">
        <w:rPr>
          <w:sz w:val="24"/>
          <w:szCs w:val="24"/>
        </w:rPr>
        <w:t xml:space="preserve"> they sign an agreement so we sign a</w:t>
      </w:r>
      <w:r>
        <w:rPr>
          <w:sz w:val="24"/>
          <w:szCs w:val="24"/>
        </w:rPr>
        <w:t>n</w:t>
      </w:r>
      <w:r w:rsidRPr="008351F0">
        <w:rPr>
          <w:sz w:val="24"/>
          <w:szCs w:val="24"/>
        </w:rPr>
        <w:t xml:space="preserve"> MOU between those two</w:t>
      </w:r>
      <w:r>
        <w:rPr>
          <w:sz w:val="24"/>
          <w:szCs w:val="24"/>
        </w:rPr>
        <w:t xml:space="preserve">.  </w:t>
      </w:r>
      <w:r w:rsidRPr="008351F0">
        <w:rPr>
          <w:sz w:val="24"/>
          <w:szCs w:val="24"/>
        </w:rPr>
        <w:t>I do not know if that is correct</w:t>
      </w:r>
      <w:r>
        <w:rPr>
          <w:sz w:val="24"/>
          <w:szCs w:val="24"/>
        </w:rPr>
        <w:t>,</w:t>
      </w:r>
      <w:r w:rsidRPr="008351F0">
        <w:rPr>
          <w:sz w:val="24"/>
          <w:szCs w:val="24"/>
        </w:rPr>
        <w:t xml:space="preserve"> </w:t>
      </w:r>
      <w:r>
        <w:rPr>
          <w:sz w:val="24"/>
          <w:szCs w:val="24"/>
        </w:rPr>
        <w:t xml:space="preserve">but </w:t>
      </w:r>
      <w:r w:rsidRPr="008351F0">
        <w:rPr>
          <w:sz w:val="24"/>
          <w:szCs w:val="24"/>
        </w:rPr>
        <w:t>that is my understanding.</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RATU S.V. NANOVO</w:t>
      </w:r>
      <w:proofErr w:type="gramStart"/>
      <w:r w:rsidRPr="008351F0">
        <w:rPr>
          <w:sz w:val="24"/>
          <w:szCs w:val="24"/>
        </w:rPr>
        <w:t>.-</w:t>
      </w:r>
      <w:proofErr w:type="gramEnd"/>
      <w:r w:rsidRPr="008351F0">
        <w:rPr>
          <w:sz w:val="24"/>
          <w:szCs w:val="24"/>
        </w:rPr>
        <w:t xml:space="preserve">  Well, my understanding </w:t>
      </w:r>
      <w:r>
        <w:rPr>
          <w:sz w:val="24"/>
          <w:szCs w:val="24"/>
        </w:rPr>
        <w:t>of</w:t>
      </w:r>
      <w:r w:rsidRPr="008351F0">
        <w:rPr>
          <w:sz w:val="24"/>
          <w:szCs w:val="24"/>
        </w:rPr>
        <w:t xml:space="preserve"> </w:t>
      </w:r>
      <w:r w:rsidRPr="008351F0">
        <w:rPr>
          <w:sz w:val="24"/>
          <w:szCs w:val="24"/>
        </w:rPr>
        <w:t xml:space="preserve">the two documents </w:t>
      </w:r>
      <w:r>
        <w:rPr>
          <w:sz w:val="24"/>
          <w:szCs w:val="24"/>
        </w:rPr>
        <w:t>is</w:t>
      </w:r>
      <w:r w:rsidRPr="008351F0">
        <w:rPr>
          <w:sz w:val="24"/>
          <w:szCs w:val="24"/>
        </w:rPr>
        <w:t xml:space="preserve"> understanding, I can understand and I leave it there </w:t>
      </w:r>
      <w:r>
        <w:rPr>
          <w:sz w:val="24"/>
          <w:szCs w:val="24"/>
        </w:rPr>
        <w:t xml:space="preserve">but </w:t>
      </w:r>
      <w:r w:rsidRPr="008351F0">
        <w:rPr>
          <w:sz w:val="24"/>
          <w:szCs w:val="24"/>
        </w:rPr>
        <w:t>whether I follow it or not</w:t>
      </w:r>
      <w:r>
        <w:rPr>
          <w:sz w:val="24"/>
          <w:szCs w:val="24"/>
        </w:rPr>
        <w:t>,</w:t>
      </w:r>
      <w:r w:rsidRPr="008351F0">
        <w:rPr>
          <w:sz w:val="24"/>
          <w:szCs w:val="24"/>
        </w:rPr>
        <w:t xml:space="preserve"> that is understanding while agreement</w:t>
      </w:r>
      <w:r>
        <w:rPr>
          <w:sz w:val="24"/>
          <w:szCs w:val="24"/>
        </w:rPr>
        <w:t>,</w:t>
      </w:r>
      <w:r w:rsidRPr="008351F0">
        <w:rPr>
          <w:sz w:val="24"/>
          <w:szCs w:val="24"/>
        </w:rPr>
        <w:t xml:space="preserve"> once agreed you and you will have to abide by it.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Anything on that </w:t>
      </w:r>
      <w:r>
        <w:rPr>
          <w:sz w:val="24"/>
          <w:szCs w:val="24"/>
        </w:rPr>
        <w:t>MOE</w:t>
      </w:r>
      <w:r w:rsidRPr="008351F0">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MOE REP</w:t>
      </w:r>
      <w:proofErr w:type="gramStart"/>
      <w:r w:rsidRPr="008351F0">
        <w:rPr>
          <w:sz w:val="24"/>
          <w:szCs w:val="24"/>
        </w:rPr>
        <w:t>.-</w:t>
      </w:r>
      <w:proofErr w:type="gramEnd"/>
      <w:r w:rsidRPr="008351F0">
        <w:rPr>
          <w:sz w:val="24"/>
          <w:szCs w:val="24"/>
        </w:rPr>
        <w:t xml:space="preserve">  Thank you </w:t>
      </w:r>
      <w:r>
        <w:rPr>
          <w:sz w:val="24"/>
          <w:szCs w:val="24"/>
        </w:rPr>
        <w:t>Deputy Chairperson</w:t>
      </w:r>
      <w:r w:rsidRPr="008351F0">
        <w:rPr>
          <w:sz w:val="24"/>
          <w:szCs w:val="24"/>
        </w:rPr>
        <w:t xml:space="preserve">, I suppose Honourable </w:t>
      </w:r>
      <w:proofErr w:type="spellStart"/>
      <w:r w:rsidRPr="008351F0">
        <w:rPr>
          <w:sz w:val="24"/>
          <w:szCs w:val="24"/>
        </w:rPr>
        <w:t>Ratu</w:t>
      </w:r>
      <w:proofErr w:type="spellEnd"/>
      <w:r w:rsidRPr="008351F0">
        <w:rPr>
          <w:sz w:val="24"/>
          <w:szCs w:val="24"/>
        </w:rPr>
        <w:t xml:space="preserve"> </w:t>
      </w:r>
      <w:proofErr w:type="spellStart"/>
      <w:r w:rsidRPr="008351F0">
        <w:rPr>
          <w:sz w:val="24"/>
          <w:szCs w:val="24"/>
        </w:rPr>
        <w:t>Sela</w:t>
      </w:r>
      <w:proofErr w:type="spellEnd"/>
      <w:r w:rsidRPr="008351F0">
        <w:rPr>
          <w:sz w:val="24"/>
          <w:szCs w:val="24"/>
        </w:rPr>
        <w:t xml:space="preserve"> </w:t>
      </w:r>
      <w:proofErr w:type="spellStart"/>
      <w:r w:rsidRPr="008351F0">
        <w:rPr>
          <w:sz w:val="24"/>
          <w:szCs w:val="24"/>
        </w:rPr>
        <w:t>Nanovo</w:t>
      </w:r>
      <w:proofErr w:type="spellEnd"/>
      <w:r w:rsidRPr="008351F0">
        <w:rPr>
          <w:sz w:val="24"/>
          <w:szCs w:val="24"/>
        </w:rPr>
        <w:t xml:space="preserve"> has very clearly differentiated between </w:t>
      </w:r>
      <w:r>
        <w:rPr>
          <w:sz w:val="24"/>
          <w:szCs w:val="24"/>
        </w:rPr>
        <w:t xml:space="preserve">the </w:t>
      </w:r>
      <w:r w:rsidRPr="008351F0">
        <w:rPr>
          <w:sz w:val="24"/>
          <w:szCs w:val="24"/>
        </w:rPr>
        <w:t xml:space="preserve">understanding and </w:t>
      </w:r>
      <w:r>
        <w:rPr>
          <w:sz w:val="24"/>
          <w:szCs w:val="24"/>
        </w:rPr>
        <w:t xml:space="preserve">the </w:t>
      </w:r>
      <w:r w:rsidRPr="008351F0">
        <w:rPr>
          <w:sz w:val="24"/>
          <w:szCs w:val="24"/>
        </w:rPr>
        <w:t>agreement.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w:t>
      </w:r>
      <w:r>
        <w:rPr>
          <w:sz w:val="24"/>
          <w:szCs w:val="24"/>
        </w:rPr>
        <w:t>Deputy Chairperson</w:t>
      </w:r>
      <w:r w:rsidRPr="008351F0">
        <w:rPr>
          <w:sz w:val="24"/>
          <w:szCs w:val="24"/>
        </w:rPr>
        <w:t xml:space="preserve">, can we just get confirmation from the </w:t>
      </w:r>
      <w:r>
        <w:rPr>
          <w:sz w:val="24"/>
          <w:szCs w:val="24"/>
        </w:rPr>
        <w:t>OPM</w:t>
      </w:r>
      <w:r w:rsidRPr="008351F0">
        <w:rPr>
          <w:sz w:val="24"/>
          <w:szCs w:val="24"/>
        </w:rPr>
        <w:t xml:space="preserve"> regarding </w:t>
      </w:r>
      <w:r>
        <w:rPr>
          <w:sz w:val="24"/>
          <w:szCs w:val="24"/>
        </w:rPr>
        <w:t>these</w:t>
      </w:r>
      <w:r w:rsidRPr="008351F0">
        <w:rPr>
          <w:sz w:val="24"/>
          <w:szCs w:val="24"/>
        </w:rPr>
        <w:t xml:space="preserve"> projects that </w:t>
      </w:r>
      <w:r>
        <w:rPr>
          <w:sz w:val="24"/>
          <w:szCs w:val="24"/>
        </w:rPr>
        <w:t>have</w:t>
      </w:r>
      <w:r w:rsidRPr="008351F0">
        <w:rPr>
          <w:sz w:val="24"/>
          <w:szCs w:val="24"/>
        </w:rPr>
        <w:t xml:space="preserve"> been highlighted</w:t>
      </w:r>
      <w:r>
        <w:rPr>
          <w:sz w:val="24"/>
          <w:szCs w:val="24"/>
        </w:rPr>
        <w:t>, have t</w:t>
      </w:r>
      <w:r w:rsidRPr="008351F0">
        <w:rPr>
          <w:sz w:val="24"/>
          <w:szCs w:val="24"/>
        </w:rPr>
        <w:t>hey all been signed</w:t>
      </w:r>
      <w:r>
        <w:rPr>
          <w:sz w:val="24"/>
          <w:szCs w:val="24"/>
        </w:rPr>
        <w: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MS. A. RAIWALUI</w:t>
      </w:r>
      <w:proofErr w:type="gramStart"/>
      <w:r w:rsidRPr="008351F0">
        <w:rPr>
          <w:sz w:val="24"/>
          <w:szCs w:val="24"/>
        </w:rPr>
        <w:t>.-</w:t>
      </w:r>
      <w:proofErr w:type="gramEnd"/>
      <w:r w:rsidRPr="008351F0">
        <w:rPr>
          <w:sz w:val="24"/>
          <w:szCs w:val="24"/>
        </w:rPr>
        <w:t xml:space="preserve">  Sir, in regards to all those projects highlighted in 2.6 which is about 12 of them</w:t>
      </w:r>
      <w:r>
        <w:rPr>
          <w:sz w:val="24"/>
          <w:szCs w:val="24"/>
        </w:rPr>
        <w:t xml:space="preserve">, we </w:t>
      </w:r>
      <w:r w:rsidRPr="008351F0">
        <w:rPr>
          <w:sz w:val="24"/>
          <w:szCs w:val="24"/>
        </w:rPr>
        <w:t xml:space="preserve">all have  </w:t>
      </w:r>
      <w:r>
        <w:rPr>
          <w:sz w:val="24"/>
          <w:szCs w:val="24"/>
        </w:rPr>
        <w:t xml:space="preserve">MOUs on </w:t>
      </w:r>
      <w:r w:rsidRPr="008351F0">
        <w:rPr>
          <w:sz w:val="24"/>
          <w:szCs w:val="24"/>
        </w:rPr>
        <w:t>those documents.  Yes</w:t>
      </w:r>
      <w:r>
        <w:rPr>
          <w:sz w:val="24"/>
          <w:szCs w:val="24"/>
        </w:rPr>
        <w:t>,</w:t>
      </w:r>
      <w:r w:rsidRPr="008351F0">
        <w:rPr>
          <w:sz w:val="24"/>
          <w:szCs w:val="24"/>
        </w:rPr>
        <w:t xml:space="preserve"> </w:t>
      </w:r>
      <w:r>
        <w:rPr>
          <w:sz w:val="24"/>
          <w:szCs w:val="24"/>
        </w:rPr>
        <w:t>those have</w:t>
      </w:r>
      <w:r w:rsidRPr="008351F0">
        <w:rPr>
          <w:sz w:val="24"/>
          <w:szCs w:val="24"/>
        </w:rPr>
        <w:t xml:space="preserve"> been signed between us and the RFMF</w:t>
      </w:r>
      <w:r>
        <w:rPr>
          <w:sz w:val="24"/>
          <w:szCs w:val="24"/>
        </w:rPr>
        <w:t>, t</w:t>
      </w:r>
      <w:r w:rsidRPr="008351F0">
        <w:rPr>
          <w:sz w:val="24"/>
          <w:szCs w:val="24"/>
        </w:rPr>
        <w:t>he new agreement based on the new engagement that we have started this year with our new projects with RFMF.</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HON. A.M. RADRODRO</w:t>
      </w:r>
      <w:proofErr w:type="gramStart"/>
      <w:r w:rsidRPr="008351F0">
        <w:rPr>
          <w:sz w:val="24"/>
          <w:szCs w:val="24"/>
        </w:rPr>
        <w:t>.-</w:t>
      </w:r>
      <w:proofErr w:type="gramEnd"/>
      <w:r w:rsidRPr="008351F0">
        <w:rPr>
          <w:sz w:val="24"/>
          <w:szCs w:val="24"/>
        </w:rPr>
        <w:t xml:space="preserve">  </w:t>
      </w:r>
      <w:r>
        <w:rPr>
          <w:sz w:val="24"/>
          <w:szCs w:val="24"/>
        </w:rPr>
        <w:t>Deputy Chairperson</w:t>
      </w:r>
      <w:r w:rsidRPr="008351F0">
        <w:rPr>
          <w:sz w:val="24"/>
          <w:szCs w:val="24"/>
        </w:rPr>
        <w:t xml:space="preserve">, I thank the </w:t>
      </w:r>
      <w:r>
        <w:rPr>
          <w:sz w:val="24"/>
          <w:szCs w:val="24"/>
        </w:rPr>
        <w:t>OPM</w:t>
      </w:r>
      <w:r w:rsidRPr="008351F0">
        <w:rPr>
          <w:sz w:val="24"/>
          <w:szCs w:val="24"/>
        </w:rPr>
        <w:t xml:space="preserve"> for clarifying the </w:t>
      </w:r>
      <w:r>
        <w:rPr>
          <w:sz w:val="24"/>
          <w:szCs w:val="24"/>
        </w:rPr>
        <w:t>A</w:t>
      </w:r>
      <w:r w:rsidRPr="008351F0">
        <w:rPr>
          <w:sz w:val="24"/>
          <w:szCs w:val="24"/>
        </w:rPr>
        <w:t xml:space="preserve">udit </w:t>
      </w:r>
      <w:r>
        <w:rPr>
          <w:sz w:val="24"/>
          <w:szCs w:val="24"/>
        </w:rPr>
        <w:t>F</w:t>
      </w:r>
      <w:r w:rsidRPr="008351F0">
        <w:rPr>
          <w:sz w:val="24"/>
          <w:szCs w:val="24"/>
        </w:rPr>
        <w:t>indings</w:t>
      </w:r>
      <w:r>
        <w:rPr>
          <w:sz w:val="24"/>
          <w:szCs w:val="24"/>
        </w:rPr>
        <w:t xml:space="preserve">.  Just </w:t>
      </w:r>
      <w:r w:rsidRPr="008351F0">
        <w:rPr>
          <w:sz w:val="24"/>
          <w:szCs w:val="24"/>
        </w:rPr>
        <w:t xml:space="preserve">on the </w:t>
      </w:r>
      <w:r>
        <w:rPr>
          <w:sz w:val="24"/>
          <w:szCs w:val="24"/>
        </w:rPr>
        <w:t>S</w:t>
      </w:r>
      <w:r w:rsidRPr="008351F0">
        <w:rPr>
          <w:sz w:val="24"/>
          <w:szCs w:val="24"/>
        </w:rPr>
        <w:t xml:space="preserve">tatement of </w:t>
      </w:r>
      <w:r>
        <w:rPr>
          <w:sz w:val="24"/>
          <w:szCs w:val="24"/>
        </w:rPr>
        <w:t>R</w:t>
      </w:r>
      <w:r w:rsidRPr="008351F0">
        <w:rPr>
          <w:sz w:val="24"/>
          <w:szCs w:val="24"/>
        </w:rPr>
        <w:t>eceipts</w:t>
      </w:r>
      <w:r>
        <w:rPr>
          <w:sz w:val="24"/>
          <w:szCs w:val="24"/>
        </w:rPr>
        <w:t xml:space="preserve"> and Expenditure, c</w:t>
      </w:r>
      <w:r w:rsidRPr="008351F0">
        <w:rPr>
          <w:sz w:val="24"/>
          <w:szCs w:val="24"/>
        </w:rPr>
        <w:t>an the Director inform the Committee what was the amount involve</w:t>
      </w:r>
      <w:r>
        <w:rPr>
          <w:sz w:val="24"/>
          <w:szCs w:val="24"/>
        </w:rPr>
        <w:t>d</w:t>
      </w:r>
      <w:r w:rsidRPr="008351F0">
        <w:rPr>
          <w:sz w:val="24"/>
          <w:szCs w:val="24"/>
        </w:rPr>
        <w:t xml:space="preserve"> in terms of the </w:t>
      </w:r>
      <w:r>
        <w:rPr>
          <w:sz w:val="24"/>
          <w:szCs w:val="24"/>
        </w:rPr>
        <w:t>G</w:t>
      </w:r>
      <w:r w:rsidRPr="008351F0">
        <w:rPr>
          <w:sz w:val="24"/>
          <w:szCs w:val="24"/>
        </w:rPr>
        <w:t xml:space="preserve">rants from the Chinese as you have alluded to?  What was the amount that was </w:t>
      </w:r>
      <w:r>
        <w:rPr>
          <w:sz w:val="24"/>
          <w:szCs w:val="24"/>
        </w:rPr>
        <w:t>returned</w:t>
      </w:r>
      <w:r w:rsidRPr="008351F0">
        <w:rPr>
          <w:sz w:val="24"/>
          <w:szCs w:val="24"/>
        </w:rPr>
        <w:t xml:space="preserve"> to </w:t>
      </w:r>
      <w:r>
        <w:rPr>
          <w:sz w:val="24"/>
          <w:szCs w:val="24"/>
        </w:rPr>
        <w:t>the C</w:t>
      </w:r>
      <w:r w:rsidRPr="008351F0">
        <w:rPr>
          <w:sz w:val="24"/>
          <w:szCs w:val="24"/>
        </w:rPr>
        <w:t xml:space="preserve">onsolidated </w:t>
      </w:r>
      <w:r>
        <w:rPr>
          <w:sz w:val="24"/>
          <w:szCs w:val="24"/>
        </w:rPr>
        <w:t>Fund Account</w:t>
      </w:r>
      <w:r w:rsidRPr="008351F0">
        <w:rPr>
          <w:sz w:val="24"/>
          <w:szCs w:val="24"/>
        </w:rPr>
        <w:t xml:space="preserve">?  You have </w:t>
      </w:r>
      <w:r w:rsidR="00396C50" w:rsidRPr="008351F0">
        <w:rPr>
          <w:sz w:val="24"/>
          <w:szCs w:val="24"/>
        </w:rPr>
        <w:t>highlighted the</w:t>
      </w:r>
      <w:r>
        <w:rPr>
          <w:sz w:val="24"/>
          <w:szCs w:val="24"/>
        </w:rPr>
        <w:t xml:space="preserve"> </w:t>
      </w:r>
      <w:r w:rsidRPr="008351F0">
        <w:rPr>
          <w:sz w:val="24"/>
          <w:szCs w:val="24"/>
        </w:rPr>
        <w:t xml:space="preserve">Chinese Grant </w:t>
      </w:r>
      <w:r>
        <w:rPr>
          <w:sz w:val="24"/>
          <w:szCs w:val="24"/>
        </w:rPr>
        <w:t>T</w:t>
      </w:r>
      <w:r w:rsidRPr="008351F0">
        <w:rPr>
          <w:sz w:val="24"/>
          <w:szCs w:val="24"/>
        </w:rPr>
        <w:t xml:space="preserve">rust </w:t>
      </w:r>
      <w:r>
        <w:rPr>
          <w:sz w:val="24"/>
          <w:szCs w:val="24"/>
        </w:rPr>
        <w:t>F</w:t>
      </w:r>
      <w:r w:rsidRPr="008351F0">
        <w:rPr>
          <w:sz w:val="24"/>
          <w:szCs w:val="24"/>
        </w:rPr>
        <w:t xml:space="preserve">und </w:t>
      </w:r>
      <w:r>
        <w:rPr>
          <w:sz w:val="24"/>
          <w:szCs w:val="24"/>
        </w:rPr>
        <w:t>A</w:t>
      </w:r>
      <w:r w:rsidRPr="008351F0">
        <w:rPr>
          <w:sz w:val="24"/>
          <w:szCs w:val="24"/>
        </w:rPr>
        <w:t>ccount that was transferred for the rural sports complex.</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Thank you</w:t>
      </w:r>
      <w:r>
        <w:rPr>
          <w:sz w:val="24"/>
          <w:szCs w:val="24"/>
        </w:rPr>
        <w:t>,</w:t>
      </w:r>
      <w:r w:rsidRPr="008351F0">
        <w:rPr>
          <w:sz w:val="24"/>
          <w:szCs w:val="24"/>
        </w:rPr>
        <w:t xml:space="preserve"> Sir</w:t>
      </w:r>
      <w:r>
        <w:rPr>
          <w:sz w:val="24"/>
          <w:szCs w:val="24"/>
        </w:rPr>
        <w:t>.  T</w:t>
      </w:r>
      <w:r w:rsidRPr="008351F0">
        <w:rPr>
          <w:sz w:val="24"/>
          <w:szCs w:val="24"/>
        </w:rPr>
        <w:t xml:space="preserve">he amount </w:t>
      </w:r>
      <w:r>
        <w:rPr>
          <w:sz w:val="24"/>
          <w:szCs w:val="24"/>
        </w:rPr>
        <w:t>of</w:t>
      </w:r>
      <w:r w:rsidRPr="008351F0">
        <w:rPr>
          <w:sz w:val="24"/>
          <w:szCs w:val="24"/>
        </w:rPr>
        <w:t xml:space="preserve"> $937,873 was the amount in the Chinese </w:t>
      </w:r>
      <w:r>
        <w:rPr>
          <w:sz w:val="24"/>
          <w:szCs w:val="24"/>
        </w:rPr>
        <w:t>G</w:t>
      </w:r>
      <w:r w:rsidRPr="008351F0">
        <w:rPr>
          <w:sz w:val="24"/>
          <w:szCs w:val="24"/>
        </w:rPr>
        <w:t xml:space="preserve">rant </w:t>
      </w:r>
      <w:r>
        <w:rPr>
          <w:sz w:val="24"/>
          <w:szCs w:val="24"/>
        </w:rPr>
        <w:t xml:space="preserve">Trust Fund Account and </w:t>
      </w:r>
      <w:r w:rsidRPr="008351F0">
        <w:rPr>
          <w:sz w:val="24"/>
          <w:szCs w:val="24"/>
        </w:rPr>
        <w:t xml:space="preserve">that is now being deposited back to the </w:t>
      </w:r>
      <w:r>
        <w:rPr>
          <w:sz w:val="24"/>
          <w:szCs w:val="24"/>
        </w:rPr>
        <w:t>C</w:t>
      </w:r>
      <w:r w:rsidRPr="008351F0">
        <w:rPr>
          <w:sz w:val="24"/>
          <w:szCs w:val="24"/>
        </w:rPr>
        <w:t xml:space="preserve">onsolidated </w:t>
      </w:r>
      <w:r>
        <w:rPr>
          <w:sz w:val="24"/>
          <w:szCs w:val="24"/>
        </w:rPr>
        <w:t>Fund A</w:t>
      </w:r>
      <w:r w:rsidRPr="008351F0">
        <w:rPr>
          <w:sz w:val="24"/>
          <w:szCs w:val="24"/>
        </w:rPr>
        <w:t>ccount.</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lastRenderedPageBreak/>
        <w:tab/>
      </w:r>
      <w:r>
        <w:rPr>
          <w:sz w:val="24"/>
          <w:szCs w:val="24"/>
        </w:rPr>
        <w:t>DEPUTY CHAIRPERSON</w:t>
      </w:r>
      <w:r w:rsidRPr="008351F0">
        <w:rPr>
          <w:sz w:val="24"/>
          <w:szCs w:val="24"/>
        </w:rPr>
        <w:t xml:space="preserve">.- I thank you Honourable Members and also </w:t>
      </w:r>
      <w:r>
        <w:rPr>
          <w:sz w:val="24"/>
          <w:szCs w:val="24"/>
        </w:rPr>
        <w:t>O</w:t>
      </w:r>
      <w:r w:rsidRPr="008351F0">
        <w:rPr>
          <w:sz w:val="24"/>
          <w:szCs w:val="24"/>
        </w:rPr>
        <w:t xml:space="preserve">fficials from </w:t>
      </w:r>
      <w:r>
        <w:rPr>
          <w:sz w:val="24"/>
          <w:szCs w:val="24"/>
        </w:rPr>
        <w:t xml:space="preserve">the </w:t>
      </w:r>
      <w:r w:rsidRPr="008351F0">
        <w:rPr>
          <w:sz w:val="24"/>
          <w:szCs w:val="24"/>
        </w:rPr>
        <w:t xml:space="preserve">various </w:t>
      </w:r>
      <w:r>
        <w:rPr>
          <w:sz w:val="24"/>
          <w:szCs w:val="24"/>
        </w:rPr>
        <w:t>M</w:t>
      </w:r>
      <w:r w:rsidRPr="008351F0">
        <w:rPr>
          <w:sz w:val="24"/>
          <w:szCs w:val="24"/>
        </w:rPr>
        <w:t>inistries</w:t>
      </w:r>
      <w:r>
        <w:rPr>
          <w:sz w:val="24"/>
          <w:szCs w:val="24"/>
        </w:rPr>
        <w:t>,</w:t>
      </w:r>
      <w:r w:rsidRPr="008351F0">
        <w:rPr>
          <w:sz w:val="24"/>
          <w:szCs w:val="24"/>
        </w:rPr>
        <w:t xml:space="preserve"> who have come to assist us in our deliberation</w:t>
      </w:r>
      <w:r>
        <w:rPr>
          <w:sz w:val="24"/>
          <w:szCs w:val="24"/>
        </w:rPr>
        <w:t>s and</w:t>
      </w:r>
      <w:r w:rsidRPr="008351F0">
        <w:rPr>
          <w:sz w:val="24"/>
          <w:szCs w:val="24"/>
        </w:rPr>
        <w:t xml:space="preserve"> in particular</w:t>
      </w:r>
      <w:r>
        <w:rPr>
          <w:sz w:val="24"/>
          <w:szCs w:val="24"/>
        </w:rPr>
        <w:t>,</w:t>
      </w:r>
      <w:r w:rsidRPr="008351F0">
        <w:rPr>
          <w:sz w:val="24"/>
          <w:szCs w:val="24"/>
        </w:rPr>
        <w:t xml:space="preserve"> I wish to thank the </w:t>
      </w:r>
      <w:r>
        <w:rPr>
          <w:sz w:val="24"/>
          <w:szCs w:val="24"/>
        </w:rPr>
        <w:t>O</w:t>
      </w:r>
      <w:r w:rsidRPr="008351F0">
        <w:rPr>
          <w:sz w:val="24"/>
          <w:szCs w:val="24"/>
        </w:rPr>
        <w:t xml:space="preserve">fficials from the </w:t>
      </w:r>
      <w:r>
        <w:rPr>
          <w:sz w:val="24"/>
          <w:szCs w:val="24"/>
        </w:rPr>
        <w:t>OPM</w:t>
      </w:r>
      <w:r w:rsidRPr="008351F0">
        <w:rPr>
          <w:sz w:val="24"/>
          <w:szCs w:val="24"/>
        </w:rPr>
        <w:t xml:space="preserve"> for your presence</w:t>
      </w:r>
      <w:r>
        <w:rPr>
          <w:sz w:val="24"/>
          <w:szCs w:val="24"/>
        </w:rPr>
        <w:t>.  We</w:t>
      </w:r>
      <w:r w:rsidRPr="008351F0">
        <w:rPr>
          <w:sz w:val="24"/>
          <w:szCs w:val="24"/>
        </w:rPr>
        <w:t xml:space="preserve"> note that there were not many audit issues and we also note the recommendations and some of the suggestions that your good </w:t>
      </w:r>
      <w:r>
        <w:rPr>
          <w:sz w:val="24"/>
          <w:szCs w:val="24"/>
        </w:rPr>
        <w:t>O</w:t>
      </w:r>
      <w:r w:rsidRPr="008351F0">
        <w:rPr>
          <w:sz w:val="24"/>
          <w:szCs w:val="24"/>
        </w:rPr>
        <w:t xml:space="preserve">ffice has proposed that will be done in order to improve more on the </w:t>
      </w:r>
      <w:r>
        <w:rPr>
          <w:sz w:val="24"/>
          <w:szCs w:val="24"/>
        </w:rPr>
        <w:t>A</w:t>
      </w:r>
      <w:r w:rsidRPr="008351F0">
        <w:rPr>
          <w:sz w:val="24"/>
          <w:szCs w:val="24"/>
        </w:rPr>
        <w:t xml:space="preserve">udit issues that </w:t>
      </w:r>
      <w:r>
        <w:rPr>
          <w:sz w:val="24"/>
          <w:szCs w:val="24"/>
        </w:rPr>
        <w:t>have</w:t>
      </w:r>
      <w:r w:rsidRPr="008351F0">
        <w:rPr>
          <w:sz w:val="24"/>
          <w:szCs w:val="24"/>
        </w:rPr>
        <w:t xml:space="preserve"> been raised in the 2015 </w:t>
      </w:r>
      <w:r>
        <w:rPr>
          <w:sz w:val="24"/>
          <w:szCs w:val="24"/>
        </w:rPr>
        <w:t>A</w:t>
      </w:r>
      <w:r w:rsidRPr="008351F0">
        <w:rPr>
          <w:sz w:val="24"/>
          <w:szCs w:val="24"/>
        </w:rPr>
        <w:t xml:space="preserve">udit </w:t>
      </w:r>
      <w:r>
        <w:rPr>
          <w:sz w:val="24"/>
          <w:szCs w:val="24"/>
        </w:rPr>
        <w:t>R</w:t>
      </w:r>
      <w:r w:rsidRPr="008351F0">
        <w:rPr>
          <w:sz w:val="24"/>
          <w:szCs w:val="24"/>
        </w:rPr>
        <w:t>eport.</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Pr>
          <w:sz w:val="24"/>
          <w:szCs w:val="24"/>
        </w:rPr>
        <w:tab/>
        <w:t>(Vote of Thanks – Deputy Chairperson)</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MR. M. ROKOSUKA</w:t>
      </w:r>
      <w:proofErr w:type="gramStart"/>
      <w:r w:rsidRPr="008351F0">
        <w:rPr>
          <w:sz w:val="24"/>
          <w:szCs w:val="24"/>
        </w:rPr>
        <w:t>.-</w:t>
      </w:r>
      <w:proofErr w:type="gramEnd"/>
      <w:r w:rsidRPr="008351F0">
        <w:rPr>
          <w:sz w:val="24"/>
          <w:szCs w:val="24"/>
        </w:rPr>
        <w:t xml:space="preserve">  We do not have any comments to the Committee but would like to thank the Committee for giving us this time to come and present</w:t>
      </w:r>
      <w:r>
        <w:rPr>
          <w:sz w:val="24"/>
          <w:szCs w:val="24"/>
        </w:rPr>
        <w:t>,</w:t>
      </w:r>
      <w:r w:rsidRPr="008351F0">
        <w:rPr>
          <w:sz w:val="24"/>
          <w:szCs w:val="24"/>
        </w:rPr>
        <w:t xml:space="preserve"> even yesterday we wanted to push it further to next week because we </w:t>
      </w:r>
      <w:r>
        <w:rPr>
          <w:sz w:val="24"/>
          <w:szCs w:val="24"/>
        </w:rPr>
        <w:t>were</w:t>
      </w:r>
      <w:r w:rsidRPr="008351F0">
        <w:rPr>
          <w:sz w:val="24"/>
          <w:szCs w:val="24"/>
        </w:rPr>
        <w:t xml:space="preserve"> trying to clear </w:t>
      </w:r>
      <w:r>
        <w:rPr>
          <w:sz w:val="24"/>
          <w:szCs w:val="24"/>
        </w:rPr>
        <w:t xml:space="preserve">out </w:t>
      </w:r>
      <w:r w:rsidRPr="008351F0">
        <w:rPr>
          <w:sz w:val="24"/>
          <w:szCs w:val="24"/>
        </w:rPr>
        <w:t xml:space="preserve">some of the </w:t>
      </w:r>
      <w:r>
        <w:rPr>
          <w:sz w:val="24"/>
          <w:szCs w:val="24"/>
        </w:rPr>
        <w:t>A</w:t>
      </w:r>
      <w:r w:rsidRPr="008351F0">
        <w:rPr>
          <w:sz w:val="24"/>
          <w:szCs w:val="24"/>
        </w:rPr>
        <w:t>udit issues</w:t>
      </w:r>
      <w:r>
        <w:rPr>
          <w:sz w:val="24"/>
          <w:szCs w:val="24"/>
        </w:rPr>
        <w:t xml:space="preserve">, </w:t>
      </w:r>
      <w:r w:rsidRPr="008351F0">
        <w:rPr>
          <w:sz w:val="24"/>
          <w:szCs w:val="24"/>
        </w:rPr>
        <w:t xml:space="preserve"> but thank you for giving us this opportunity to come and present.  We will come back to the team regarding some of the written submissions that we have forwarded to your </w:t>
      </w:r>
      <w:r>
        <w:rPr>
          <w:sz w:val="24"/>
          <w:szCs w:val="24"/>
        </w:rPr>
        <w:t>O</w:t>
      </w:r>
      <w:r w:rsidRPr="008351F0">
        <w:rPr>
          <w:sz w:val="24"/>
          <w:szCs w:val="24"/>
        </w:rPr>
        <w:t>ffice.</w:t>
      </w:r>
    </w:p>
    <w:p w:rsidR="006861F2" w:rsidRPr="008351F0" w:rsidRDefault="006861F2" w:rsidP="006861F2">
      <w:pPr>
        <w:tabs>
          <w:tab w:val="left" w:pos="720"/>
          <w:tab w:val="left" w:pos="1440"/>
          <w:tab w:val="left" w:pos="2160"/>
        </w:tabs>
        <w:spacing w:after="0"/>
        <w:jc w:val="both"/>
        <w:rPr>
          <w:sz w:val="24"/>
          <w:szCs w:val="24"/>
        </w:rPr>
      </w:pPr>
    </w:p>
    <w:p w:rsidR="006861F2" w:rsidRDefault="006861F2" w:rsidP="006861F2">
      <w:pPr>
        <w:tabs>
          <w:tab w:val="left" w:pos="720"/>
          <w:tab w:val="left" w:pos="1440"/>
          <w:tab w:val="left" w:pos="2160"/>
        </w:tabs>
        <w:spacing w:after="0"/>
        <w:jc w:val="both"/>
        <w:rPr>
          <w:sz w:val="24"/>
          <w:szCs w:val="24"/>
        </w:rPr>
      </w:pPr>
      <w:r w:rsidRPr="008351F0">
        <w:rPr>
          <w:sz w:val="24"/>
          <w:szCs w:val="24"/>
        </w:rPr>
        <w:tab/>
      </w:r>
      <w:r>
        <w:rPr>
          <w:sz w:val="24"/>
          <w:szCs w:val="24"/>
        </w:rPr>
        <w:t>DEPUTY CHAIRPERSON</w:t>
      </w:r>
      <w:proofErr w:type="gramStart"/>
      <w:r w:rsidRPr="008351F0">
        <w:rPr>
          <w:sz w:val="24"/>
          <w:szCs w:val="24"/>
        </w:rPr>
        <w:t>.-</w:t>
      </w:r>
      <w:proofErr w:type="gramEnd"/>
      <w:r w:rsidRPr="008351F0">
        <w:rPr>
          <w:sz w:val="24"/>
          <w:szCs w:val="24"/>
        </w:rPr>
        <w:t xml:space="preserve">  Yes</w:t>
      </w:r>
      <w:r>
        <w:rPr>
          <w:sz w:val="24"/>
          <w:szCs w:val="24"/>
        </w:rPr>
        <w:t xml:space="preserve">, </w:t>
      </w:r>
      <w:r w:rsidRPr="008351F0">
        <w:rPr>
          <w:sz w:val="24"/>
          <w:szCs w:val="24"/>
        </w:rPr>
        <w:t xml:space="preserve">our secretariat staff will liaise to the person in charge, who will be providing us with that information and we would love to get that information as soon as possible.  </w:t>
      </w:r>
    </w:p>
    <w:p w:rsidR="006861F2"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ind w:firstLine="720"/>
        <w:jc w:val="both"/>
        <w:rPr>
          <w:sz w:val="24"/>
          <w:szCs w:val="24"/>
        </w:rPr>
      </w:pPr>
      <w:r w:rsidRPr="008351F0">
        <w:rPr>
          <w:sz w:val="24"/>
          <w:szCs w:val="24"/>
        </w:rPr>
        <w:t xml:space="preserve">With </w:t>
      </w:r>
      <w:r>
        <w:rPr>
          <w:sz w:val="24"/>
          <w:szCs w:val="24"/>
        </w:rPr>
        <w:t>those</w:t>
      </w:r>
      <w:r w:rsidRPr="008351F0">
        <w:rPr>
          <w:sz w:val="24"/>
          <w:szCs w:val="24"/>
        </w:rPr>
        <w:t xml:space="preserve"> words</w:t>
      </w:r>
      <w:r>
        <w:rPr>
          <w:sz w:val="24"/>
          <w:szCs w:val="24"/>
        </w:rPr>
        <w:t>,</w:t>
      </w:r>
      <w:r w:rsidRPr="008351F0">
        <w:rPr>
          <w:sz w:val="24"/>
          <w:szCs w:val="24"/>
        </w:rPr>
        <w:t xml:space="preserve"> I thank you once again for your submission and we wish to see you again in the near future.  </w:t>
      </w:r>
    </w:p>
    <w:p w:rsidR="006861F2" w:rsidRPr="008351F0" w:rsidRDefault="006861F2" w:rsidP="006861F2">
      <w:pPr>
        <w:tabs>
          <w:tab w:val="left" w:pos="720"/>
          <w:tab w:val="left" w:pos="1440"/>
          <w:tab w:val="left" w:pos="2160"/>
        </w:tabs>
        <w:spacing w:after="0"/>
        <w:jc w:val="both"/>
        <w:rPr>
          <w:sz w:val="24"/>
          <w:szCs w:val="24"/>
        </w:rPr>
      </w:pPr>
    </w:p>
    <w:p w:rsidR="006861F2" w:rsidRPr="008351F0" w:rsidRDefault="006861F2" w:rsidP="006861F2">
      <w:pPr>
        <w:tabs>
          <w:tab w:val="left" w:pos="720"/>
          <w:tab w:val="left" w:pos="1440"/>
          <w:tab w:val="left" w:pos="2160"/>
        </w:tabs>
        <w:spacing w:after="0"/>
        <w:jc w:val="both"/>
        <w:rPr>
          <w:sz w:val="24"/>
          <w:szCs w:val="24"/>
        </w:rPr>
      </w:pPr>
      <w:r w:rsidRPr="008351F0">
        <w:rPr>
          <w:sz w:val="24"/>
          <w:szCs w:val="24"/>
        </w:rPr>
        <w:tab/>
        <w:t xml:space="preserve">The Committee adjourned at 12.19 p.m.    </w:t>
      </w:r>
    </w:p>
    <w:p w:rsidR="006861F2" w:rsidRDefault="006861F2" w:rsidP="006861F2">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sz w:val="24"/>
          <w:szCs w:val="24"/>
        </w:rPr>
      </w:pPr>
    </w:p>
    <w:p w:rsidR="00712C4B" w:rsidRDefault="00712C4B"/>
    <w:sectPr w:rsidR="00712C4B" w:rsidSect="007C46DF">
      <w:headerReference w:type="even" r:id="rId12"/>
      <w:headerReference w:type="default" r:id="rId13"/>
      <w:headerReference w:type="first" r:id="rId14"/>
      <w:pgSz w:w="11906" w:h="16838" w:code="9"/>
      <w:pgMar w:top="1584" w:right="1008" w:bottom="720" w:left="1296" w:header="720"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ACD" w:rsidRDefault="00C73ACD" w:rsidP="00C73ACD">
      <w:pPr>
        <w:spacing w:after="0"/>
      </w:pPr>
      <w:r>
        <w:separator/>
      </w:r>
    </w:p>
  </w:endnote>
  <w:endnote w:type="continuationSeparator" w:id="0">
    <w:p w:rsidR="00C73ACD" w:rsidRDefault="00C73ACD" w:rsidP="00C73A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ACD" w:rsidRDefault="00C73ACD" w:rsidP="00C73ACD">
      <w:pPr>
        <w:spacing w:after="0"/>
      </w:pPr>
      <w:r>
        <w:separator/>
      </w:r>
    </w:p>
  </w:footnote>
  <w:footnote w:type="continuationSeparator" w:id="0">
    <w:p w:rsidR="00C73ACD" w:rsidRDefault="00C73ACD" w:rsidP="00C73AC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AA6188"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C73ACD">
      <w:rPr>
        <w:i/>
        <w:noProof/>
      </w:rPr>
      <w:t>2</w:t>
    </w:r>
    <w:r w:rsidRPr="00937D96">
      <w:rPr>
        <w:i/>
      </w:rPr>
      <w:fldChar w:fldCharType="end"/>
    </w:r>
    <w:r w:rsidRPr="00937D96">
      <w:rPr>
        <w:i/>
      </w:rPr>
      <w:t>.</w:t>
    </w:r>
  </w:p>
  <w:p w:rsidR="00A640F2" w:rsidRPr="00937D96" w:rsidRDefault="00AA6188"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AA6188" w:rsidP="00F73E50">
    <w:pPr>
      <w:pStyle w:val="Header"/>
    </w:pPr>
    <w:r w:rsidRPr="00937D96">
      <w:t>---------------------------------------------------------------------------------------------------------</w:t>
    </w:r>
    <w:r>
      <w:t>---------------------------------</w:t>
    </w:r>
  </w:p>
  <w:p w:rsidR="00A640F2" w:rsidRDefault="00AA6188" w:rsidP="00F73E50">
    <w:pPr>
      <w:pStyle w:val="Header"/>
    </w:pPr>
  </w:p>
  <w:p w:rsidR="00A640F2" w:rsidRDefault="00AA6188"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0F2" w:rsidRPr="00937D96" w:rsidRDefault="00AA6188"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C73ACD">
      <w:rPr>
        <w:i/>
        <w:noProof/>
      </w:rPr>
      <w:t>3</w:t>
    </w:r>
    <w:r w:rsidRPr="00937D96">
      <w:rPr>
        <w:i/>
      </w:rPr>
      <w:fldChar w:fldCharType="end"/>
    </w:r>
    <w:r w:rsidRPr="00937D96">
      <w:rPr>
        <w:i/>
      </w:rPr>
      <w:t>.</w:t>
    </w:r>
  </w:p>
  <w:p w:rsidR="00A640F2" w:rsidRPr="00937D96" w:rsidRDefault="00AA6188"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A640F2" w:rsidRPr="00937D96" w:rsidRDefault="00AA6188" w:rsidP="00F73E50">
    <w:pPr>
      <w:pStyle w:val="Header"/>
    </w:pPr>
    <w:r w:rsidRPr="00937D96">
      <w:t>---------------------------------------------------------------------------------------------------------</w:t>
    </w:r>
    <w:r>
      <w:t>-------------</w:t>
    </w:r>
    <w:r>
      <w:t>--------------------</w:t>
    </w:r>
  </w:p>
  <w:p w:rsidR="00A640F2" w:rsidRDefault="00AA61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ACD" w:rsidRPr="00937D96" w:rsidRDefault="00C73ACD" w:rsidP="00C73ACD">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w:t>
    </w:r>
    <w:r>
      <w:rPr>
        <w:i/>
      </w:rPr>
      <w:t>Office of the President</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AA6188">
      <w:rPr>
        <w:i/>
        <w:noProof/>
      </w:rPr>
      <w:t>10</w:t>
    </w:r>
    <w:r w:rsidRPr="00937D96">
      <w:rPr>
        <w:i/>
      </w:rPr>
      <w:fldChar w:fldCharType="end"/>
    </w:r>
    <w:r w:rsidRPr="00937D96">
      <w:rPr>
        <w:i/>
      </w:rPr>
      <w:t>.</w:t>
    </w:r>
  </w:p>
  <w:p w:rsidR="00C73ACD" w:rsidRPr="00937D96" w:rsidRDefault="00C73ACD" w:rsidP="00C73ACD">
    <w:pPr>
      <w:pStyle w:val="Header"/>
      <w:tabs>
        <w:tab w:val="right" w:pos="9720"/>
      </w:tabs>
      <w:spacing w:after="0"/>
      <w:jc w:val="both"/>
    </w:pPr>
    <w:r>
      <w:rPr>
        <w:i/>
      </w:rPr>
      <w:t>Thurs</w:t>
    </w:r>
    <w:r w:rsidRPr="00937D96">
      <w:rPr>
        <w:i/>
      </w:rPr>
      <w:t>da</w:t>
    </w:r>
    <w:r>
      <w:rPr>
        <w:i/>
      </w:rPr>
      <w:t xml:space="preserve">y, </w:t>
    </w:r>
    <w:r>
      <w:rPr>
        <w:i/>
      </w:rPr>
      <w:t>11</w:t>
    </w:r>
    <w:r>
      <w:rPr>
        <w:i/>
      </w:rPr>
      <w:t xml:space="preserve">th </w:t>
    </w:r>
    <w:r w:rsidRPr="00937D96">
      <w:rPr>
        <w:i/>
      </w:rPr>
      <w:t>Ma</w:t>
    </w:r>
    <w:r>
      <w:rPr>
        <w:i/>
      </w:rPr>
      <w:t>y</w:t>
    </w:r>
    <w:r w:rsidRPr="00937D96">
      <w:rPr>
        <w:i/>
      </w:rPr>
      <w:t>, 2017</w:t>
    </w:r>
    <w:r w:rsidRPr="00937D96">
      <w:rPr>
        <w:i/>
      </w:rPr>
      <w:tab/>
    </w:r>
    <w:r w:rsidRPr="00937D96">
      <w:rPr>
        <w:i/>
      </w:rPr>
      <w:tab/>
    </w:r>
  </w:p>
  <w:p w:rsidR="00C73ACD" w:rsidRPr="00937D96" w:rsidRDefault="00C73ACD" w:rsidP="00C73ACD">
    <w:pPr>
      <w:pStyle w:val="Header"/>
      <w:spacing w:after="0"/>
    </w:pPr>
    <w:r w:rsidRPr="00937D96">
      <w:t>---------------------------------------------------------------------------------------------------------</w:t>
    </w:r>
    <w:r>
      <w:t>---------------------------------</w:t>
    </w:r>
  </w:p>
  <w:p w:rsidR="00C73ACD" w:rsidRDefault="00C73ACD" w:rsidP="00F73E5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ACD" w:rsidRPr="00937D96" w:rsidRDefault="00C73ACD" w:rsidP="00C73ACD">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Office of the President</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AA6188">
      <w:rPr>
        <w:i/>
        <w:noProof/>
      </w:rPr>
      <w:t>11</w:t>
    </w:r>
    <w:r w:rsidRPr="00937D96">
      <w:rPr>
        <w:i/>
      </w:rPr>
      <w:fldChar w:fldCharType="end"/>
    </w:r>
    <w:r w:rsidRPr="00937D96">
      <w:rPr>
        <w:i/>
      </w:rPr>
      <w:t>.</w:t>
    </w:r>
  </w:p>
  <w:p w:rsidR="00C73ACD" w:rsidRPr="00937D96" w:rsidRDefault="00C73ACD" w:rsidP="00C73ACD">
    <w:pPr>
      <w:pStyle w:val="Header"/>
      <w:tabs>
        <w:tab w:val="right" w:pos="9720"/>
      </w:tabs>
      <w:spacing w:after="0"/>
      <w:jc w:val="both"/>
    </w:pPr>
    <w:r>
      <w:rPr>
        <w:i/>
      </w:rPr>
      <w:t>Thurs</w:t>
    </w:r>
    <w:r w:rsidRPr="00937D96">
      <w:rPr>
        <w:i/>
      </w:rPr>
      <w:t>da</w:t>
    </w:r>
    <w:r>
      <w:rPr>
        <w:i/>
      </w:rPr>
      <w:t xml:space="preserve">y, 11th </w:t>
    </w:r>
    <w:r w:rsidRPr="00937D96">
      <w:rPr>
        <w:i/>
      </w:rPr>
      <w:t>Ma</w:t>
    </w:r>
    <w:r>
      <w:rPr>
        <w:i/>
      </w:rPr>
      <w:t>y</w:t>
    </w:r>
    <w:r w:rsidRPr="00937D96">
      <w:rPr>
        <w:i/>
      </w:rPr>
      <w:t>, 2017</w:t>
    </w:r>
    <w:r w:rsidRPr="00937D96">
      <w:rPr>
        <w:i/>
      </w:rPr>
      <w:tab/>
    </w:r>
    <w:r w:rsidRPr="00937D96">
      <w:rPr>
        <w:i/>
      </w:rPr>
      <w:tab/>
    </w:r>
  </w:p>
  <w:p w:rsidR="00C73ACD" w:rsidRPr="00937D96" w:rsidRDefault="00C73ACD" w:rsidP="00C73ACD">
    <w:pPr>
      <w:pStyle w:val="Header"/>
      <w:spacing w:after="0"/>
    </w:pPr>
    <w:r w:rsidRPr="00937D96">
      <w:t>---------------------------------------------------------------------------------------------------------</w:t>
    </w:r>
    <w:r>
      <w:t>---------------------------------</w:t>
    </w:r>
  </w:p>
  <w:p w:rsidR="00C73ACD" w:rsidRDefault="00C73AC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6DF" w:rsidRPr="00937D96" w:rsidRDefault="007C46DF" w:rsidP="007C46DF">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w:t>
    </w:r>
    <w:r w:rsidR="00E12854">
      <w:rPr>
        <w:i/>
      </w:rPr>
      <w:t>OPM</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B770E5">
      <w:rPr>
        <w:i/>
        <w:noProof/>
      </w:rPr>
      <w:t>12</w:t>
    </w:r>
    <w:r w:rsidRPr="00937D96">
      <w:rPr>
        <w:i/>
      </w:rPr>
      <w:fldChar w:fldCharType="end"/>
    </w:r>
    <w:r w:rsidRPr="00937D96">
      <w:rPr>
        <w:i/>
      </w:rPr>
      <w:t>.</w:t>
    </w:r>
  </w:p>
  <w:p w:rsidR="007C46DF" w:rsidRPr="00937D96" w:rsidRDefault="007C46DF" w:rsidP="007C46DF">
    <w:pPr>
      <w:pStyle w:val="Header"/>
      <w:tabs>
        <w:tab w:val="right" w:pos="9720"/>
      </w:tabs>
      <w:spacing w:after="0"/>
      <w:jc w:val="both"/>
    </w:pPr>
    <w:r>
      <w:rPr>
        <w:i/>
      </w:rPr>
      <w:t>Thurs</w:t>
    </w:r>
    <w:r w:rsidRPr="00937D96">
      <w:rPr>
        <w:i/>
      </w:rPr>
      <w:t>da</w:t>
    </w:r>
    <w:r>
      <w:rPr>
        <w:i/>
      </w:rPr>
      <w:t xml:space="preserve">y, 11th </w:t>
    </w:r>
    <w:r w:rsidRPr="00937D96">
      <w:rPr>
        <w:i/>
      </w:rPr>
      <w:t>Ma</w:t>
    </w:r>
    <w:r>
      <w:rPr>
        <w:i/>
      </w:rPr>
      <w:t>y</w:t>
    </w:r>
    <w:r w:rsidRPr="00937D96">
      <w:rPr>
        <w:i/>
      </w:rPr>
      <w:t>, 2017</w:t>
    </w:r>
    <w:r w:rsidRPr="00937D96">
      <w:rPr>
        <w:i/>
      </w:rPr>
      <w:tab/>
    </w:r>
    <w:r w:rsidRPr="00937D96">
      <w:rPr>
        <w:i/>
      </w:rPr>
      <w:tab/>
    </w:r>
  </w:p>
  <w:p w:rsidR="007C46DF" w:rsidRPr="00937D96" w:rsidRDefault="007C46DF" w:rsidP="007C46DF">
    <w:pPr>
      <w:pStyle w:val="Header"/>
      <w:spacing w:after="0"/>
    </w:pPr>
    <w:r w:rsidRPr="00937D96">
      <w:t>---------------------------------------------------------------------------------------------------------</w:t>
    </w:r>
    <w:r>
      <w:t>---------------------------------</w:t>
    </w:r>
  </w:p>
  <w:p w:rsidR="007C46DF" w:rsidRDefault="007C46D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0E5" w:rsidRPr="00937D96" w:rsidRDefault="00B770E5" w:rsidP="00B770E5">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OPM</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AA6188">
      <w:rPr>
        <w:i/>
        <w:noProof/>
      </w:rPr>
      <w:t>18</w:t>
    </w:r>
    <w:r w:rsidRPr="00937D96">
      <w:rPr>
        <w:i/>
      </w:rPr>
      <w:fldChar w:fldCharType="end"/>
    </w:r>
    <w:r w:rsidRPr="00937D96">
      <w:rPr>
        <w:i/>
      </w:rPr>
      <w:t>.</w:t>
    </w:r>
  </w:p>
  <w:p w:rsidR="00B770E5" w:rsidRPr="00937D96" w:rsidRDefault="00B770E5" w:rsidP="00B770E5">
    <w:pPr>
      <w:pStyle w:val="Header"/>
      <w:tabs>
        <w:tab w:val="right" w:pos="9720"/>
      </w:tabs>
      <w:spacing w:after="0"/>
      <w:jc w:val="both"/>
    </w:pPr>
    <w:r>
      <w:rPr>
        <w:i/>
      </w:rPr>
      <w:t>Thurs</w:t>
    </w:r>
    <w:r w:rsidRPr="00937D96">
      <w:rPr>
        <w:i/>
      </w:rPr>
      <w:t>da</w:t>
    </w:r>
    <w:r>
      <w:rPr>
        <w:i/>
      </w:rPr>
      <w:t xml:space="preserve">y, 11th </w:t>
    </w:r>
    <w:r w:rsidRPr="00937D96">
      <w:rPr>
        <w:i/>
      </w:rPr>
      <w:t>Ma</w:t>
    </w:r>
    <w:r>
      <w:rPr>
        <w:i/>
      </w:rPr>
      <w:t>y</w:t>
    </w:r>
    <w:r w:rsidRPr="00937D96">
      <w:rPr>
        <w:i/>
      </w:rPr>
      <w:t>, 2017</w:t>
    </w:r>
    <w:r w:rsidRPr="00937D96">
      <w:rPr>
        <w:i/>
      </w:rPr>
      <w:tab/>
    </w:r>
    <w:r w:rsidRPr="00937D96">
      <w:rPr>
        <w:i/>
      </w:rPr>
      <w:tab/>
    </w:r>
  </w:p>
  <w:p w:rsidR="00B770E5" w:rsidRPr="00937D96" w:rsidRDefault="00B770E5" w:rsidP="00B770E5">
    <w:pPr>
      <w:pStyle w:val="Header"/>
      <w:spacing w:after="0"/>
    </w:pPr>
    <w:r w:rsidRPr="00937D96">
      <w:t>---------------------------------------------------------------------------------------------------------</w:t>
    </w:r>
    <w:r>
      <w:t>---------------------------------</w:t>
    </w:r>
  </w:p>
  <w:p w:rsidR="00B770E5" w:rsidRPr="00B770E5" w:rsidRDefault="00B770E5" w:rsidP="00B770E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0E5" w:rsidRPr="00937D96" w:rsidRDefault="00B770E5" w:rsidP="00B770E5">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OPM</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AA6188">
      <w:rPr>
        <w:i/>
        <w:noProof/>
      </w:rPr>
      <w:t>19</w:t>
    </w:r>
    <w:r w:rsidRPr="00937D96">
      <w:rPr>
        <w:i/>
      </w:rPr>
      <w:fldChar w:fldCharType="end"/>
    </w:r>
    <w:r w:rsidRPr="00937D96">
      <w:rPr>
        <w:i/>
      </w:rPr>
      <w:t>.</w:t>
    </w:r>
  </w:p>
  <w:p w:rsidR="00B770E5" w:rsidRPr="00937D96" w:rsidRDefault="00B770E5" w:rsidP="00B770E5">
    <w:pPr>
      <w:pStyle w:val="Header"/>
      <w:tabs>
        <w:tab w:val="right" w:pos="9720"/>
      </w:tabs>
      <w:spacing w:after="0"/>
      <w:jc w:val="both"/>
    </w:pPr>
    <w:r>
      <w:rPr>
        <w:i/>
      </w:rPr>
      <w:t>Thurs</w:t>
    </w:r>
    <w:r w:rsidRPr="00937D96">
      <w:rPr>
        <w:i/>
      </w:rPr>
      <w:t>da</w:t>
    </w:r>
    <w:r>
      <w:rPr>
        <w:i/>
      </w:rPr>
      <w:t xml:space="preserve">y, 11th </w:t>
    </w:r>
    <w:r w:rsidRPr="00937D96">
      <w:rPr>
        <w:i/>
      </w:rPr>
      <w:t>Ma</w:t>
    </w:r>
    <w:r>
      <w:rPr>
        <w:i/>
      </w:rPr>
      <w:t>y</w:t>
    </w:r>
    <w:r w:rsidRPr="00937D96">
      <w:rPr>
        <w:i/>
      </w:rPr>
      <w:t>, 2017</w:t>
    </w:r>
    <w:r w:rsidRPr="00937D96">
      <w:rPr>
        <w:i/>
      </w:rPr>
      <w:tab/>
    </w:r>
    <w:r w:rsidRPr="00937D96">
      <w:rPr>
        <w:i/>
      </w:rPr>
      <w:tab/>
    </w:r>
  </w:p>
  <w:p w:rsidR="00B770E5" w:rsidRPr="00937D96" w:rsidRDefault="00B770E5" w:rsidP="00B770E5">
    <w:pPr>
      <w:pStyle w:val="Header"/>
      <w:spacing w:after="0"/>
    </w:pPr>
    <w:r w:rsidRPr="00937D96">
      <w:t>---------------------------------------------------------------------------------------------------------</w:t>
    </w:r>
    <w:r>
      <w:t>---------------------------------</w:t>
    </w:r>
  </w:p>
  <w:p w:rsidR="00B770E5" w:rsidRPr="00B770E5" w:rsidRDefault="00B770E5" w:rsidP="00B770E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0E5" w:rsidRPr="00937D96" w:rsidRDefault="00B770E5" w:rsidP="00B770E5">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OPM</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13</w:t>
    </w:r>
    <w:r w:rsidRPr="00937D96">
      <w:rPr>
        <w:i/>
      </w:rPr>
      <w:fldChar w:fldCharType="end"/>
    </w:r>
    <w:r w:rsidRPr="00937D96">
      <w:rPr>
        <w:i/>
      </w:rPr>
      <w:t>.</w:t>
    </w:r>
  </w:p>
  <w:p w:rsidR="00B770E5" w:rsidRPr="00937D96" w:rsidRDefault="00B770E5" w:rsidP="00B770E5">
    <w:pPr>
      <w:pStyle w:val="Header"/>
      <w:tabs>
        <w:tab w:val="right" w:pos="9720"/>
      </w:tabs>
      <w:spacing w:after="0"/>
      <w:jc w:val="both"/>
    </w:pPr>
    <w:r>
      <w:rPr>
        <w:i/>
      </w:rPr>
      <w:t>Thurs</w:t>
    </w:r>
    <w:r w:rsidRPr="00937D96">
      <w:rPr>
        <w:i/>
      </w:rPr>
      <w:t>da</w:t>
    </w:r>
    <w:r>
      <w:rPr>
        <w:i/>
      </w:rPr>
      <w:t xml:space="preserve">y, 11th </w:t>
    </w:r>
    <w:r w:rsidRPr="00937D96">
      <w:rPr>
        <w:i/>
      </w:rPr>
      <w:t>Ma</w:t>
    </w:r>
    <w:r>
      <w:rPr>
        <w:i/>
      </w:rPr>
      <w:t>y</w:t>
    </w:r>
    <w:r w:rsidRPr="00937D96">
      <w:rPr>
        <w:i/>
      </w:rPr>
      <w:t>, 2017</w:t>
    </w:r>
    <w:r w:rsidRPr="00937D96">
      <w:rPr>
        <w:i/>
      </w:rPr>
      <w:tab/>
    </w:r>
    <w:r w:rsidRPr="00937D96">
      <w:rPr>
        <w:i/>
      </w:rPr>
      <w:tab/>
    </w:r>
  </w:p>
  <w:p w:rsidR="00B770E5" w:rsidRPr="00937D96" w:rsidRDefault="00B770E5" w:rsidP="00B770E5">
    <w:pPr>
      <w:pStyle w:val="Header"/>
      <w:spacing w:after="0"/>
    </w:pPr>
    <w:r w:rsidRPr="00937D96">
      <w:t>---------------------------------------------------------------------------------------------------------</w:t>
    </w:r>
    <w:r>
      <w:t>---------------------------------</w:t>
    </w:r>
  </w:p>
  <w:p w:rsidR="00B770E5" w:rsidRPr="00B770E5" w:rsidRDefault="00B770E5" w:rsidP="00B770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13.95pt;height:83.9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64C3CBB"/>
    <w:multiLevelType w:val="hybridMultilevel"/>
    <w:tmpl w:val="F47A8476"/>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0CC524F6"/>
    <w:multiLevelType w:val="hybridMultilevel"/>
    <w:tmpl w:val="55C83450"/>
    <w:lvl w:ilvl="0" w:tplc="15B062C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59F30EB"/>
    <w:multiLevelType w:val="hybridMultilevel"/>
    <w:tmpl w:val="2FB46112"/>
    <w:lvl w:ilvl="0" w:tplc="04090005">
      <w:start w:val="1"/>
      <w:numFmt w:val="bullet"/>
      <w:lvlText w:val=""/>
      <w:lvlJc w:val="left"/>
      <w:pPr>
        <w:ind w:left="1290" w:hanging="360"/>
      </w:pPr>
      <w:rPr>
        <w:rFonts w:ascii="Wingdings" w:hAnsi="Wingdings"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5">
    <w:nsid w:val="40F001D8"/>
    <w:multiLevelType w:val="hybridMultilevel"/>
    <w:tmpl w:val="E2DCD3CE"/>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1"/>
  </w:num>
  <w:num w:numId="2">
    <w:abstractNumId w:val="14"/>
  </w:num>
  <w:num w:numId="3">
    <w:abstractNumId w:val="10"/>
  </w:num>
  <w:num w:numId="4">
    <w:abstractNumId w:val="18"/>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7"/>
  </w:num>
  <w:num w:numId="16">
    <w:abstractNumId w:val="16"/>
  </w:num>
  <w:num w:numId="17">
    <w:abstractNumId w:val="12"/>
  </w:num>
  <w:num w:numId="18">
    <w:abstractNumId w:val="13"/>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1F2"/>
    <w:rsid w:val="00061B40"/>
    <w:rsid w:val="00166381"/>
    <w:rsid w:val="0020150C"/>
    <w:rsid w:val="00231BE3"/>
    <w:rsid w:val="00352D84"/>
    <w:rsid w:val="00396C50"/>
    <w:rsid w:val="0044241D"/>
    <w:rsid w:val="00453621"/>
    <w:rsid w:val="00460CAC"/>
    <w:rsid w:val="0047079B"/>
    <w:rsid w:val="004E4CC2"/>
    <w:rsid w:val="00535641"/>
    <w:rsid w:val="006861F2"/>
    <w:rsid w:val="00710809"/>
    <w:rsid w:val="0071109E"/>
    <w:rsid w:val="007126AA"/>
    <w:rsid w:val="00712C4B"/>
    <w:rsid w:val="007C46DF"/>
    <w:rsid w:val="008B322C"/>
    <w:rsid w:val="009160D3"/>
    <w:rsid w:val="00942547"/>
    <w:rsid w:val="00A04B6F"/>
    <w:rsid w:val="00A16C19"/>
    <w:rsid w:val="00AA6188"/>
    <w:rsid w:val="00B3651D"/>
    <w:rsid w:val="00B770E5"/>
    <w:rsid w:val="00C56C4B"/>
    <w:rsid w:val="00C73ACD"/>
    <w:rsid w:val="00CB3F0F"/>
    <w:rsid w:val="00D74E52"/>
    <w:rsid w:val="00DB5BC3"/>
    <w:rsid w:val="00E12854"/>
    <w:rsid w:val="00E53B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C2E343F-8A0E-404B-87BF-78C9F574E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1F2"/>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6861F2"/>
    <w:pPr>
      <w:numPr>
        <w:numId w:val="4"/>
      </w:numPr>
      <w:outlineLvl w:val="0"/>
    </w:pPr>
  </w:style>
  <w:style w:type="paragraph" w:styleId="Heading2">
    <w:name w:val="heading 2"/>
    <w:basedOn w:val="Normal"/>
    <w:next w:val="Normal"/>
    <w:link w:val="Heading2Char"/>
    <w:semiHidden/>
    <w:qFormat/>
    <w:rsid w:val="006861F2"/>
    <w:pPr>
      <w:numPr>
        <w:ilvl w:val="1"/>
        <w:numId w:val="4"/>
      </w:numPr>
      <w:outlineLvl w:val="1"/>
    </w:pPr>
  </w:style>
  <w:style w:type="paragraph" w:styleId="Heading3">
    <w:name w:val="heading 3"/>
    <w:basedOn w:val="Normal"/>
    <w:next w:val="Normal"/>
    <w:link w:val="Heading3Char"/>
    <w:semiHidden/>
    <w:qFormat/>
    <w:rsid w:val="006861F2"/>
    <w:pPr>
      <w:numPr>
        <w:ilvl w:val="2"/>
        <w:numId w:val="4"/>
      </w:numPr>
      <w:outlineLvl w:val="2"/>
    </w:pPr>
  </w:style>
  <w:style w:type="paragraph" w:styleId="Heading4">
    <w:name w:val="heading 4"/>
    <w:basedOn w:val="Normal"/>
    <w:next w:val="Normal"/>
    <w:link w:val="Heading4Char"/>
    <w:semiHidden/>
    <w:qFormat/>
    <w:rsid w:val="006861F2"/>
    <w:pPr>
      <w:numPr>
        <w:ilvl w:val="3"/>
        <w:numId w:val="4"/>
      </w:numPr>
      <w:outlineLvl w:val="3"/>
    </w:pPr>
  </w:style>
  <w:style w:type="paragraph" w:styleId="Heading5">
    <w:name w:val="heading 5"/>
    <w:basedOn w:val="Normal"/>
    <w:next w:val="Normal"/>
    <w:link w:val="Heading5Char"/>
    <w:semiHidden/>
    <w:qFormat/>
    <w:rsid w:val="006861F2"/>
    <w:pPr>
      <w:numPr>
        <w:ilvl w:val="4"/>
        <w:numId w:val="4"/>
      </w:numPr>
      <w:outlineLvl w:val="4"/>
    </w:pPr>
  </w:style>
  <w:style w:type="paragraph" w:styleId="Heading6">
    <w:name w:val="heading 6"/>
    <w:basedOn w:val="Normal"/>
    <w:next w:val="Normal"/>
    <w:link w:val="Heading6Char"/>
    <w:semiHidden/>
    <w:qFormat/>
    <w:rsid w:val="006861F2"/>
    <w:pPr>
      <w:numPr>
        <w:ilvl w:val="5"/>
        <w:numId w:val="4"/>
      </w:numPr>
      <w:outlineLvl w:val="5"/>
    </w:pPr>
    <w:rPr>
      <w:bCs/>
    </w:rPr>
  </w:style>
  <w:style w:type="paragraph" w:styleId="Heading7">
    <w:name w:val="heading 7"/>
    <w:basedOn w:val="Normal"/>
    <w:next w:val="Normal"/>
    <w:link w:val="Heading7Char"/>
    <w:semiHidden/>
    <w:qFormat/>
    <w:rsid w:val="006861F2"/>
    <w:pPr>
      <w:numPr>
        <w:ilvl w:val="6"/>
        <w:numId w:val="4"/>
      </w:numPr>
      <w:outlineLvl w:val="6"/>
    </w:pPr>
    <w:rPr>
      <w:szCs w:val="24"/>
    </w:rPr>
  </w:style>
  <w:style w:type="paragraph" w:styleId="Heading8">
    <w:name w:val="heading 8"/>
    <w:basedOn w:val="Normal"/>
    <w:next w:val="Normal"/>
    <w:link w:val="Heading8Char"/>
    <w:semiHidden/>
    <w:qFormat/>
    <w:rsid w:val="006861F2"/>
    <w:pPr>
      <w:numPr>
        <w:ilvl w:val="7"/>
        <w:numId w:val="4"/>
      </w:numPr>
      <w:outlineLvl w:val="7"/>
    </w:pPr>
    <w:rPr>
      <w:iCs/>
      <w:szCs w:val="24"/>
    </w:rPr>
  </w:style>
  <w:style w:type="paragraph" w:styleId="Heading9">
    <w:name w:val="heading 9"/>
    <w:basedOn w:val="Normal"/>
    <w:next w:val="Normal"/>
    <w:link w:val="Heading9Char"/>
    <w:semiHidden/>
    <w:qFormat/>
    <w:rsid w:val="006861F2"/>
    <w:pPr>
      <w:numPr>
        <w:ilvl w:val="8"/>
        <w:numId w:val="4"/>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61F2"/>
    <w:pPr>
      <w:ind w:left="720"/>
      <w:contextualSpacing/>
    </w:pPr>
  </w:style>
  <w:style w:type="paragraph" w:customStyle="1" w:styleId="Indent1i1">
    <w:name w:val="Indent1 (i1)"/>
    <w:basedOn w:val="Normal"/>
    <w:next w:val="Normal"/>
    <w:qFormat/>
    <w:rsid w:val="006861F2"/>
    <w:pPr>
      <w:spacing w:after="180"/>
      <w:ind w:left="240" w:right="240"/>
    </w:pPr>
    <w:rPr>
      <w:color w:val="000000"/>
      <w:sz w:val="18"/>
    </w:rPr>
  </w:style>
  <w:style w:type="character" w:customStyle="1" w:styleId="Heading1Char">
    <w:name w:val="Heading 1 Char"/>
    <w:basedOn w:val="DefaultParagraphFont"/>
    <w:link w:val="Heading1"/>
    <w:rsid w:val="006861F2"/>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6861F2"/>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6861F2"/>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6861F2"/>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6861F2"/>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6861F2"/>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6861F2"/>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6861F2"/>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6861F2"/>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6861F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1F2"/>
    <w:rPr>
      <w:rFonts w:ascii="Tahoma" w:eastAsia="Times New Roman" w:hAnsi="Tahoma" w:cs="Tahoma"/>
      <w:spacing w:val="-4"/>
      <w:sz w:val="16"/>
      <w:szCs w:val="16"/>
      <w:lang w:val="en-AU" w:eastAsia="en-AU"/>
    </w:rPr>
  </w:style>
  <w:style w:type="paragraph" w:customStyle="1" w:styleId="MEMBERspeech">
    <w:name w:val="MEMBER speech"/>
    <w:basedOn w:val="Normal"/>
    <w:next w:val="Normal"/>
    <w:uiPriority w:val="15"/>
    <w:qFormat/>
    <w:rsid w:val="006861F2"/>
    <w:pPr>
      <w:ind w:firstLine="240"/>
    </w:pPr>
  </w:style>
  <w:style w:type="paragraph" w:styleId="Title">
    <w:name w:val="Title"/>
    <w:basedOn w:val="Normal"/>
    <w:link w:val="TitleChar"/>
    <w:qFormat/>
    <w:rsid w:val="006861F2"/>
    <w:pPr>
      <w:spacing w:after="0"/>
      <w:jc w:val="center"/>
    </w:pPr>
    <w:rPr>
      <w:sz w:val="24"/>
      <w:lang w:val="en-US"/>
    </w:rPr>
  </w:style>
  <w:style w:type="character" w:customStyle="1" w:styleId="TitleChar">
    <w:name w:val="Title Char"/>
    <w:basedOn w:val="DefaultParagraphFont"/>
    <w:link w:val="Title"/>
    <w:rsid w:val="006861F2"/>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6861F2"/>
    <w:rPr>
      <w:b/>
      <w:bCs/>
      <w:smallCaps/>
      <w:spacing w:val="5"/>
    </w:rPr>
  </w:style>
  <w:style w:type="character" w:styleId="IntenseReference">
    <w:name w:val="Intense Reference"/>
    <w:basedOn w:val="DefaultParagraphFont"/>
    <w:uiPriority w:val="32"/>
    <w:qFormat/>
    <w:rsid w:val="006861F2"/>
    <w:rPr>
      <w:b/>
      <w:bCs/>
      <w:smallCaps/>
      <w:color w:val="ED7D31" w:themeColor="accent2"/>
      <w:spacing w:val="5"/>
      <w:u w:val="single"/>
    </w:rPr>
  </w:style>
  <w:style w:type="paragraph" w:customStyle="1" w:styleId="Amendbodyab">
    <w:name w:val="Amend body (ab)"/>
    <w:basedOn w:val="Normal"/>
    <w:next w:val="Normal"/>
    <w:qFormat/>
    <w:rsid w:val="006861F2"/>
    <w:pPr>
      <w:ind w:left="600" w:right="240" w:hanging="360"/>
    </w:pPr>
    <w:rPr>
      <w:spacing w:val="-6"/>
    </w:rPr>
  </w:style>
  <w:style w:type="paragraph" w:customStyle="1" w:styleId="Amendbodyspecial">
    <w:name w:val="Amend body special"/>
    <w:basedOn w:val="Amendbodyab"/>
    <w:uiPriority w:val="15"/>
    <w:qFormat/>
    <w:rsid w:val="006861F2"/>
  </w:style>
  <w:style w:type="paragraph" w:customStyle="1" w:styleId="Amend1a1">
    <w:name w:val="Amend1 (a1)"/>
    <w:basedOn w:val="Normal"/>
    <w:next w:val="Normal"/>
    <w:uiPriority w:val="2"/>
    <w:qFormat/>
    <w:rsid w:val="006861F2"/>
    <w:pPr>
      <w:ind w:left="600" w:right="240" w:hanging="360"/>
    </w:pPr>
    <w:rPr>
      <w:sz w:val="18"/>
    </w:rPr>
  </w:style>
  <w:style w:type="paragraph" w:customStyle="1" w:styleId="Amend2a2">
    <w:name w:val="Amend2 (a2)"/>
    <w:basedOn w:val="Normal"/>
    <w:next w:val="Normal"/>
    <w:uiPriority w:val="2"/>
    <w:qFormat/>
    <w:rsid w:val="006861F2"/>
    <w:pPr>
      <w:ind w:left="960" w:right="240" w:hanging="360"/>
    </w:pPr>
    <w:rPr>
      <w:sz w:val="18"/>
    </w:rPr>
  </w:style>
  <w:style w:type="paragraph" w:customStyle="1" w:styleId="Amend3a3">
    <w:name w:val="Amend3 (a3)"/>
    <w:basedOn w:val="Normal"/>
    <w:next w:val="Normal"/>
    <w:uiPriority w:val="2"/>
    <w:qFormat/>
    <w:rsid w:val="006861F2"/>
    <w:pPr>
      <w:ind w:left="1320" w:right="240" w:hanging="360"/>
    </w:pPr>
    <w:rPr>
      <w:sz w:val="18"/>
    </w:rPr>
  </w:style>
  <w:style w:type="paragraph" w:customStyle="1" w:styleId="Amend4a4">
    <w:name w:val="Amend4 (a4)"/>
    <w:basedOn w:val="Amend3a3"/>
    <w:next w:val="Normal"/>
    <w:uiPriority w:val="2"/>
    <w:qFormat/>
    <w:rsid w:val="006861F2"/>
    <w:pPr>
      <w:ind w:left="1680"/>
    </w:pPr>
  </w:style>
  <w:style w:type="paragraph" w:customStyle="1" w:styleId="Answer">
    <w:name w:val="Answer"/>
    <w:basedOn w:val="Normal"/>
    <w:uiPriority w:val="15"/>
    <w:qFormat/>
    <w:rsid w:val="006861F2"/>
    <w:rPr>
      <w:snapToGrid w:val="0"/>
    </w:rPr>
  </w:style>
  <w:style w:type="paragraph" w:customStyle="1" w:styleId="AnswerAmend1">
    <w:name w:val="Answer Amend1"/>
    <w:basedOn w:val="Answer"/>
    <w:next w:val="Answer"/>
    <w:uiPriority w:val="15"/>
    <w:qFormat/>
    <w:rsid w:val="006861F2"/>
    <w:pPr>
      <w:ind w:left="360" w:hanging="360"/>
    </w:pPr>
  </w:style>
  <w:style w:type="paragraph" w:customStyle="1" w:styleId="AnswerAmend2">
    <w:name w:val="Answer Amend2"/>
    <w:basedOn w:val="AnswerAmend1"/>
    <w:next w:val="Answer"/>
    <w:uiPriority w:val="15"/>
    <w:qFormat/>
    <w:rsid w:val="006861F2"/>
    <w:pPr>
      <w:ind w:left="720"/>
    </w:pPr>
  </w:style>
  <w:style w:type="paragraph" w:customStyle="1" w:styleId="AnswerTabOver">
    <w:name w:val="Answer Tab Over"/>
    <w:basedOn w:val="AnswerAmend1"/>
    <w:next w:val="Answer"/>
    <w:uiPriority w:val="15"/>
    <w:qFormat/>
    <w:rsid w:val="006861F2"/>
    <w:pPr>
      <w:tabs>
        <w:tab w:val="left" w:pos="360"/>
        <w:tab w:val="left" w:pos="6100"/>
      </w:tabs>
      <w:ind w:left="6100" w:hanging="6100"/>
    </w:pPr>
  </w:style>
  <w:style w:type="paragraph" w:customStyle="1" w:styleId="BILLHEADbh">
    <w:name w:val="BILL HEAD (bh)"/>
    <w:basedOn w:val="Normal"/>
    <w:next w:val="Normal"/>
    <w:uiPriority w:val="3"/>
    <w:qFormat/>
    <w:rsid w:val="006861F2"/>
    <w:pPr>
      <w:keepNext/>
      <w:spacing w:before="240"/>
      <w:jc w:val="center"/>
    </w:pPr>
    <w:rPr>
      <w:b/>
      <w:sz w:val="24"/>
    </w:rPr>
  </w:style>
  <w:style w:type="paragraph" w:customStyle="1" w:styleId="Billsubhead">
    <w:name w:val="Bill subhead"/>
    <w:basedOn w:val="Normal"/>
    <w:next w:val="Normal"/>
    <w:uiPriority w:val="3"/>
    <w:qFormat/>
    <w:rsid w:val="006861F2"/>
    <w:pPr>
      <w:keepNext/>
      <w:jc w:val="center"/>
    </w:pPr>
    <w:rPr>
      <w:i/>
    </w:rPr>
  </w:style>
  <w:style w:type="paragraph" w:customStyle="1" w:styleId="Bodyboldbb">
    <w:name w:val="Body bold (bb)"/>
    <w:basedOn w:val="Normal"/>
    <w:next w:val="Normal"/>
    <w:qFormat/>
    <w:rsid w:val="006861F2"/>
    <w:rPr>
      <w:b/>
    </w:rPr>
  </w:style>
  <w:style w:type="paragraph" w:styleId="BodyText">
    <w:name w:val="Body Text"/>
    <w:basedOn w:val="Normal"/>
    <w:link w:val="BodyTextChar"/>
    <w:semiHidden/>
    <w:rsid w:val="006861F2"/>
    <w:pPr>
      <w:spacing w:after="0"/>
      <w:jc w:val="both"/>
    </w:pPr>
    <w:rPr>
      <w:i/>
      <w:sz w:val="24"/>
    </w:rPr>
  </w:style>
  <w:style w:type="character" w:customStyle="1" w:styleId="BodyTextChar">
    <w:name w:val="Body Text Char"/>
    <w:basedOn w:val="DefaultParagraphFont"/>
    <w:link w:val="BodyText"/>
    <w:semiHidden/>
    <w:rsid w:val="006861F2"/>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6861F2"/>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6861F2"/>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6861F2"/>
    <w:pPr>
      <w:spacing w:after="0"/>
    </w:pPr>
    <w:rPr>
      <w:snapToGrid w:val="0"/>
      <w:color w:val="000000"/>
      <w:sz w:val="28"/>
    </w:rPr>
  </w:style>
  <w:style w:type="character" w:customStyle="1" w:styleId="BodyText3Char">
    <w:name w:val="Body Text 3 Char"/>
    <w:basedOn w:val="DefaultParagraphFont"/>
    <w:link w:val="BodyText3"/>
    <w:semiHidden/>
    <w:rsid w:val="006861F2"/>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6861F2"/>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6861F2"/>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6861F2"/>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6861F2"/>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6861F2"/>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6861F2"/>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6861F2"/>
    <w:pPr>
      <w:spacing w:after="240"/>
      <w:jc w:val="center"/>
    </w:pPr>
    <w:rPr>
      <w:b/>
      <w:sz w:val="36"/>
    </w:rPr>
  </w:style>
  <w:style w:type="paragraph" w:styleId="Caption">
    <w:name w:val="caption"/>
    <w:basedOn w:val="Normal"/>
    <w:next w:val="Normal"/>
    <w:semiHidden/>
    <w:qFormat/>
    <w:rsid w:val="006861F2"/>
    <w:pPr>
      <w:spacing w:before="120" w:after="120"/>
    </w:pPr>
    <w:rPr>
      <w:b/>
    </w:rPr>
  </w:style>
  <w:style w:type="paragraph" w:customStyle="1" w:styleId="Createdon">
    <w:name w:val="Created on"/>
    <w:uiPriority w:val="15"/>
    <w:qFormat/>
    <w:rsid w:val="006861F2"/>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6861F2"/>
    <w:pPr>
      <w:jc w:val="center"/>
    </w:pPr>
    <w:rPr>
      <w:b/>
      <w:sz w:val="26"/>
    </w:rPr>
  </w:style>
  <w:style w:type="character" w:customStyle="1" w:styleId="DateChar">
    <w:name w:val="Date Char"/>
    <w:basedOn w:val="DefaultParagraphFont"/>
    <w:link w:val="Date"/>
    <w:semiHidden/>
    <w:rsid w:val="006861F2"/>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6861F2"/>
    <w:pPr>
      <w:jc w:val="center"/>
    </w:pPr>
    <w:rPr>
      <w:b/>
      <w:sz w:val="26"/>
    </w:rPr>
  </w:style>
  <w:style w:type="paragraph" w:customStyle="1" w:styleId="Divisionbodydb">
    <w:name w:val="Division body (db)"/>
    <w:basedOn w:val="Normal"/>
    <w:next w:val="Normal"/>
    <w:uiPriority w:val="15"/>
    <w:qFormat/>
    <w:rsid w:val="006861F2"/>
    <w:pPr>
      <w:tabs>
        <w:tab w:val="left" w:pos="2160"/>
      </w:tabs>
      <w:spacing w:after="0"/>
    </w:pPr>
    <w:rPr>
      <w:sz w:val="18"/>
    </w:rPr>
  </w:style>
  <w:style w:type="paragraph" w:customStyle="1" w:styleId="Divisionheaddh">
    <w:name w:val="Division head (dh)"/>
    <w:basedOn w:val="Billsubhead"/>
    <w:next w:val="Normal"/>
    <w:uiPriority w:val="15"/>
    <w:qFormat/>
    <w:rsid w:val="006861F2"/>
    <w:pPr>
      <w:spacing w:after="60"/>
    </w:pPr>
  </w:style>
  <w:style w:type="paragraph" w:styleId="Footer">
    <w:name w:val="footer"/>
    <w:basedOn w:val="Normal"/>
    <w:link w:val="FooterChar"/>
    <w:semiHidden/>
    <w:rsid w:val="006861F2"/>
    <w:pPr>
      <w:tabs>
        <w:tab w:val="center" w:pos="4153"/>
        <w:tab w:val="right" w:pos="8306"/>
      </w:tabs>
    </w:pPr>
  </w:style>
  <w:style w:type="character" w:customStyle="1" w:styleId="FooterChar">
    <w:name w:val="Footer Char"/>
    <w:basedOn w:val="DefaultParagraphFont"/>
    <w:link w:val="Footer"/>
    <w:semiHidden/>
    <w:rsid w:val="006861F2"/>
    <w:rPr>
      <w:rFonts w:ascii="Times New Roman" w:eastAsia="Times New Roman" w:hAnsi="Times New Roman" w:cs="Times New Roman"/>
      <w:spacing w:val="-4"/>
      <w:szCs w:val="20"/>
      <w:lang w:val="en-AU" w:eastAsia="en-AU"/>
    </w:rPr>
  </w:style>
  <w:style w:type="paragraph" w:styleId="Header">
    <w:name w:val="header"/>
    <w:basedOn w:val="Normal"/>
    <w:link w:val="HeaderChar"/>
    <w:semiHidden/>
    <w:rsid w:val="006861F2"/>
    <w:pPr>
      <w:tabs>
        <w:tab w:val="center" w:pos="4153"/>
        <w:tab w:val="right" w:pos="8306"/>
      </w:tabs>
    </w:pPr>
  </w:style>
  <w:style w:type="character" w:customStyle="1" w:styleId="HeaderChar">
    <w:name w:val="Header Char"/>
    <w:basedOn w:val="DefaultParagraphFont"/>
    <w:link w:val="Header"/>
    <w:semiHidden/>
    <w:rsid w:val="006861F2"/>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6861F2"/>
    <w:rPr>
      <w:sz w:val="18"/>
    </w:rPr>
  </w:style>
  <w:style w:type="paragraph" w:customStyle="1" w:styleId="HeaderBold">
    <w:name w:val="Header Bold"/>
    <w:basedOn w:val="HeaderNormalLeft"/>
    <w:uiPriority w:val="15"/>
    <w:qFormat/>
    <w:rsid w:val="006861F2"/>
    <w:pPr>
      <w:jc w:val="center"/>
    </w:pPr>
    <w:rPr>
      <w:b/>
    </w:rPr>
  </w:style>
  <w:style w:type="paragraph" w:customStyle="1" w:styleId="HeaderNormalCentre">
    <w:name w:val="Header Normal Centre"/>
    <w:basedOn w:val="HeaderNormalLeft"/>
    <w:uiPriority w:val="15"/>
    <w:qFormat/>
    <w:rsid w:val="006861F2"/>
    <w:pPr>
      <w:jc w:val="center"/>
    </w:pPr>
  </w:style>
  <w:style w:type="paragraph" w:customStyle="1" w:styleId="HeaderNormalRight">
    <w:name w:val="Header Normal Right"/>
    <w:basedOn w:val="HeaderNormalLeft"/>
    <w:uiPriority w:val="15"/>
    <w:qFormat/>
    <w:rsid w:val="006861F2"/>
    <w:pPr>
      <w:jc w:val="right"/>
    </w:pPr>
  </w:style>
  <w:style w:type="character" w:styleId="Hyperlink">
    <w:name w:val="Hyperlink"/>
    <w:basedOn w:val="DefaultParagraphFont"/>
    <w:semiHidden/>
    <w:rsid w:val="006861F2"/>
    <w:rPr>
      <w:color w:val="0000FF"/>
      <w:u w:val="single"/>
    </w:rPr>
  </w:style>
  <w:style w:type="paragraph" w:customStyle="1" w:styleId="Indentbodyib">
    <w:name w:val="Indent body (ib)"/>
    <w:basedOn w:val="Normal"/>
    <w:next w:val="Normal"/>
    <w:uiPriority w:val="2"/>
    <w:qFormat/>
    <w:rsid w:val="006861F2"/>
    <w:pPr>
      <w:ind w:left="240"/>
    </w:pPr>
  </w:style>
  <w:style w:type="paragraph" w:customStyle="1" w:styleId="Indentbodyboldibb">
    <w:name w:val="Indent body bold (ibb)"/>
    <w:basedOn w:val="Bodyboldbb"/>
    <w:next w:val="Normal"/>
    <w:uiPriority w:val="2"/>
    <w:qFormat/>
    <w:rsid w:val="006861F2"/>
    <w:pPr>
      <w:spacing w:after="20"/>
      <w:ind w:left="360" w:hanging="120"/>
    </w:pPr>
  </w:style>
  <w:style w:type="paragraph" w:customStyle="1" w:styleId="Indentbodyitalicibi">
    <w:name w:val="Indent body italic (ibi)"/>
    <w:basedOn w:val="Indentbodyib"/>
    <w:next w:val="Normal"/>
    <w:uiPriority w:val="2"/>
    <w:qFormat/>
    <w:rsid w:val="006861F2"/>
    <w:rPr>
      <w:i/>
    </w:rPr>
  </w:style>
  <w:style w:type="paragraph" w:customStyle="1" w:styleId="Indent2i2">
    <w:name w:val="Indent2 (i2)"/>
    <w:basedOn w:val="Indent1i1"/>
    <w:next w:val="Normal"/>
    <w:uiPriority w:val="2"/>
    <w:qFormat/>
    <w:rsid w:val="006861F2"/>
    <w:pPr>
      <w:ind w:left="600"/>
    </w:pPr>
  </w:style>
  <w:style w:type="paragraph" w:customStyle="1" w:styleId="Indent3i3">
    <w:name w:val="Indent3 (i3)"/>
    <w:basedOn w:val="Indent2i2"/>
    <w:next w:val="Normal"/>
    <w:uiPriority w:val="2"/>
    <w:qFormat/>
    <w:rsid w:val="006861F2"/>
    <w:pPr>
      <w:ind w:left="960"/>
    </w:pPr>
  </w:style>
  <w:style w:type="paragraph" w:customStyle="1" w:styleId="Indent4i4">
    <w:name w:val="Indent4 (i4)"/>
    <w:basedOn w:val="Indent3i3"/>
    <w:next w:val="Normal"/>
    <w:uiPriority w:val="2"/>
    <w:qFormat/>
    <w:rsid w:val="006861F2"/>
    <w:pPr>
      <w:ind w:left="1320"/>
    </w:pPr>
  </w:style>
  <w:style w:type="paragraph" w:customStyle="1" w:styleId="Interjectint">
    <w:name w:val="Interject (int)"/>
    <w:basedOn w:val="Normal"/>
    <w:next w:val="Normal"/>
    <w:uiPriority w:val="15"/>
    <w:qFormat/>
    <w:rsid w:val="006861F2"/>
    <w:pPr>
      <w:ind w:left="240"/>
    </w:pPr>
    <w:rPr>
      <w:i/>
    </w:rPr>
  </w:style>
  <w:style w:type="paragraph" w:styleId="ListBullet">
    <w:name w:val="List Bullet"/>
    <w:basedOn w:val="Normal"/>
    <w:autoRedefine/>
    <w:semiHidden/>
    <w:rsid w:val="006861F2"/>
    <w:pPr>
      <w:tabs>
        <w:tab w:val="num" w:pos="360"/>
      </w:tabs>
      <w:ind w:left="360" w:hanging="360"/>
    </w:pPr>
  </w:style>
  <w:style w:type="paragraph" w:styleId="ListBullet2">
    <w:name w:val="List Bullet 2"/>
    <w:basedOn w:val="Normal"/>
    <w:autoRedefine/>
    <w:semiHidden/>
    <w:rsid w:val="006861F2"/>
    <w:pPr>
      <w:tabs>
        <w:tab w:val="num" w:pos="643"/>
      </w:tabs>
      <w:ind w:left="643" w:hanging="360"/>
    </w:pPr>
  </w:style>
  <w:style w:type="paragraph" w:styleId="ListBullet3">
    <w:name w:val="List Bullet 3"/>
    <w:basedOn w:val="Normal"/>
    <w:autoRedefine/>
    <w:semiHidden/>
    <w:rsid w:val="006861F2"/>
    <w:pPr>
      <w:tabs>
        <w:tab w:val="num" w:pos="926"/>
      </w:tabs>
      <w:ind w:left="926" w:hanging="360"/>
    </w:pPr>
  </w:style>
  <w:style w:type="paragraph" w:styleId="ListBullet4">
    <w:name w:val="List Bullet 4"/>
    <w:basedOn w:val="Normal"/>
    <w:autoRedefine/>
    <w:semiHidden/>
    <w:rsid w:val="006861F2"/>
    <w:pPr>
      <w:tabs>
        <w:tab w:val="num" w:pos="1209"/>
      </w:tabs>
      <w:ind w:left="1209" w:hanging="360"/>
    </w:pPr>
  </w:style>
  <w:style w:type="paragraph" w:styleId="ListBullet5">
    <w:name w:val="List Bullet 5"/>
    <w:basedOn w:val="Normal"/>
    <w:autoRedefine/>
    <w:semiHidden/>
    <w:rsid w:val="006861F2"/>
    <w:pPr>
      <w:tabs>
        <w:tab w:val="num" w:pos="1492"/>
      </w:tabs>
      <w:ind w:left="1492" w:hanging="360"/>
    </w:pPr>
  </w:style>
  <w:style w:type="paragraph" w:styleId="ListNumber">
    <w:name w:val="List Number"/>
    <w:basedOn w:val="Normal"/>
    <w:semiHidden/>
    <w:rsid w:val="006861F2"/>
    <w:pPr>
      <w:tabs>
        <w:tab w:val="num" w:pos="360"/>
      </w:tabs>
      <w:ind w:left="360" w:hanging="360"/>
    </w:pPr>
  </w:style>
  <w:style w:type="paragraph" w:styleId="ListNumber2">
    <w:name w:val="List Number 2"/>
    <w:basedOn w:val="Normal"/>
    <w:semiHidden/>
    <w:rsid w:val="006861F2"/>
    <w:pPr>
      <w:tabs>
        <w:tab w:val="num" w:pos="643"/>
      </w:tabs>
      <w:ind w:left="643" w:hanging="360"/>
    </w:pPr>
  </w:style>
  <w:style w:type="paragraph" w:styleId="ListNumber3">
    <w:name w:val="List Number 3"/>
    <w:basedOn w:val="Normal"/>
    <w:semiHidden/>
    <w:rsid w:val="006861F2"/>
    <w:pPr>
      <w:tabs>
        <w:tab w:val="num" w:pos="926"/>
      </w:tabs>
      <w:ind w:left="926" w:hanging="360"/>
    </w:pPr>
  </w:style>
  <w:style w:type="paragraph" w:styleId="ListNumber4">
    <w:name w:val="List Number 4"/>
    <w:basedOn w:val="Normal"/>
    <w:semiHidden/>
    <w:rsid w:val="006861F2"/>
    <w:pPr>
      <w:tabs>
        <w:tab w:val="num" w:pos="1209"/>
      </w:tabs>
      <w:ind w:left="1209" w:hanging="360"/>
    </w:pPr>
  </w:style>
  <w:style w:type="paragraph" w:styleId="ListNumber5">
    <w:name w:val="List Number 5"/>
    <w:basedOn w:val="Normal"/>
    <w:semiHidden/>
    <w:rsid w:val="006861F2"/>
    <w:pPr>
      <w:tabs>
        <w:tab w:val="num" w:pos="1492"/>
      </w:tabs>
      <w:ind w:left="1492" w:hanging="360"/>
    </w:pPr>
  </w:style>
  <w:style w:type="paragraph" w:customStyle="1" w:styleId="Majorheadingmaj">
    <w:name w:val="Major heading (maj)"/>
    <w:basedOn w:val="Normal"/>
    <w:next w:val="Normal"/>
    <w:uiPriority w:val="15"/>
    <w:qFormat/>
    <w:rsid w:val="006861F2"/>
    <w:pPr>
      <w:keepNext/>
      <w:jc w:val="center"/>
    </w:pPr>
    <w:rPr>
      <w:b/>
      <w:color w:val="000000"/>
      <w:sz w:val="24"/>
    </w:rPr>
  </w:style>
  <w:style w:type="paragraph" w:customStyle="1" w:styleId="Memberdown">
    <w:name w:val="Member down"/>
    <w:basedOn w:val="Normal"/>
    <w:next w:val="Normal"/>
    <w:uiPriority w:val="15"/>
    <w:qFormat/>
    <w:rsid w:val="006861F2"/>
    <w:pPr>
      <w:ind w:firstLine="240"/>
    </w:pPr>
  </w:style>
  <w:style w:type="paragraph" w:customStyle="1" w:styleId="Memberinterject">
    <w:name w:val="Member interject"/>
    <w:basedOn w:val="Normal"/>
    <w:next w:val="Normal"/>
    <w:uiPriority w:val="15"/>
    <w:qFormat/>
    <w:rsid w:val="006861F2"/>
    <w:pPr>
      <w:ind w:left="240"/>
    </w:pPr>
  </w:style>
  <w:style w:type="paragraph" w:customStyle="1" w:styleId="MEMBERintromei">
    <w:name w:val="MEMBER intro (mei)"/>
    <w:basedOn w:val="Bodyboldbb"/>
    <w:next w:val="Normal"/>
    <w:uiPriority w:val="15"/>
    <w:qFormat/>
    <w:rsid w:val="006861F2"/>
  </w:style>
  <w:style w:type="paragraph" w:customStyle="1" w:styleId="Memberintrospecial">
    <w:name w:val="Member intro special"/>
    <w:basedOn w:val="MEMBERintromei"/>
    <w:next w:val="Normal"/>
    <w:uiPriority w:val="15"/>
    <w:qFormat/>
    <w:rsid w:val="006861F2"/>
  </w:style>
  <w:style w:type="paragraph" w:customStyle="1" w:styleId="Memberpointmep">
    <w:name w:val="Member point (mep)"/>
    <w:basedOn w:val="Normal"/>
    <w:next w:val="Normal"/>
    <w:uiPriority w:val="15"/>
    <w:qFormat/>
    <w:rsid w:val="006861F2"/>
    <w:pPr>
      <w:ind w:firstLine="240"/>
    </w:pPr>
  </w:style>
  <w:style w:type="paragraph" w:customStyle="1" w:styleId="MEMBERsame">
    <w:name w:val="MEMBER same"/>
    <w:basedOn w:val="MEMBERspeech"/>
    <w:next w:val="Normal"/>
    <w:uiPriority w:val="15"/>
    <w:qFormat/>
    <w:rsid w:val="006861F2"/>
  </w:style>
  <w:style w:type="paragraph" w:customStyle="1" w:styleId="Outercomments">
    <w:name w:val="Outer comments"/>
    <w:basedOn w:val="Normal"/>
    <w:uiPriority w:val="15"/>
    <w:qFormat/>
    <w:rsid w:val="006861F2"/>
    <w:pPr>
      <w:shd w:val="clear" w:color="auto" w:fill="F3F3F3"/>
      <w:contextualSpacing/>
    </w:pPr>
    <w:rPr>
      <w:b/>
    </w:rPr>
  </w:style>
  <w:style w:type="character" w:styleId="PageNumber">
    <w:name w:val="page number"/>
    <w:basedOn w:val="DefaultParagraphFont"/>
    <w:semiHidden/>
    <w:rsid w:val="006861F2"/>
  </w:style>
  <w:style w:type="paragraph" w:styleId="PlainText">
    <w:name w:val="Plain Text"/>
    <w:basedOn w:val="Normal"/>
    <w:link w:val="PlainTextChar"/>
    <w:semiHidden/>
    <w:rsid w:val="006861F2"/>
    <w:rPr>
      <w:rFonts w:cs="Courier New"/>
    </w:rPr>
  </w:style>
  <w:style w:type="character" w:customStyle="1" w:styleId="PlainTextChar">
    <w:name w:val="Plain Text Char"/>
    <w:basedOn w:val="DefaultParagraphFont"/>
    <w:link w:val="PlainText"/>
    <w:semiHidden/>
    <w:rsid w:val="006861F2"/>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6861F2"/>
    <w:pPr>
      <w:spacing w:after="20"/>
    </w:pPr>
  </w:style>
  <w:style w:type="paragraph" w:customStyle="1" w:styleId="QNI">
    <w:name w:val="QNI"/>
    <w:basedOn w:val="Normal"/>
    <w:next w:val="Normal"/>
    <w:uiPriority w:val="15"/>
    <w:qFormat/>
    <w:rsid w:val="006861F2"/>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6861F2"/>
  </w:style>
  <w:style w:type="paragraph" w:customStyle="1" w:styleId="QONHeading">
    <w:name w:val="QON Heading"/>
    <w:basedOn w:val="Normal"/>
    <w:next w:val="Normal"/>
    <w:uiPriority w:val="15"/>
    <w:qFormat/>
    <w:rsid w:val="006861F2"/>
    <w:pPr>
      <w:keepNext/>
      <w:spacing w:before="240"/>
      <w:jc w:val="center"/>
    </w:pPr>
    <w:rPr>
      <w:b/>
      <w:color w:val="000000"/>
      <w:sz w:val="24"/>
    </w:rPr>
  </w:style>
  <w:style w:type="paragraph" w:customStyle="1" w:styleId="Rulingsr">
    <w:name w:val="Rulings (r)"/>
    <w:basedOn w:val="MEMBERspeech"/>
    <w:next w:val="Normal"/>
    <w:uiPriority w:val="15"/>
    <w:qFormat/>
    <w:rsid w:val="006861F2"/>
  </w:style>
  <w:style w:type="paragraph" w:customStyle="1" w:styleId="Smallheading">
    <w:name w:val="Small heading"/>
    <w:basedOn w:val="Majorheadingmaj"/>
    <w:next w:val="Normal"/>
    <w:uiPriority w:val="15"/>
    <w:qFormat/>
    <w:rsid w:val="006861F2"/>
    <w:rPr>
      <w:sz w:val="20"/>
    </w:rPr>
  </w:style>
  <w:style w:type="paragraph" w:customStyle="1" w:styleId="SpeakerStart">
    <w:name w:val="Speaker Start"/>
    <w:basedOn w:val="Normal"/>
    <w:next w:val="Normal"/>
    <w:uiPriority w:val="15"/>
    <w:qFormat/>
    <w:rsid w:val="006861F2"/>
    <w:rPr>
      <w:rFonts w:ascii="Courier New" w:hAnsi="Courier New"/>
      <w:sz w:val="32"/>
    </w:rPr>
  </w:style>
  <w:style w:type="paragraph" w:customStyle="1" w:styleId="Speechheading1sh1">
    <w:name w:val="Speech heading 1 (sh1)"/>
    <w:basedOn w:val="Normal"/>
    <w:next w:val="Normal"/>
    <w:uiPriority w:val="2"/>
    <w:qFormat/>
    <w:rsid w:val="006861F2"/>
    <w:pPr>
      <w:keepNext/>
      <w:ind w:left="360" w:hanging="360"/>
    </w:pPr>
    <w:rPr>
      <w:b/>
      <w:color w:val="000000"/>
    </w:rPr>
  </w:style>
  <w:style w:type="paragraph" w:customStyle="1" w:styleId="Speechheading2sh2">
    <w:name w:val="Speech heading 2 (sh2)"/>
    <w:basedOn w:val="Speechheading1sh1"/>
    <w:next w:val="Normal"/>
    <w:uiPriority w:val="2"/>
    <w:qFormat/>
    <w:rsid w:val="006861F2"/>
    <w:rPr>
      <w:i/>
      <w:lang w:eastAsia="en-US"/>
    </w:rPr>
  </w:style>
  <w:style w:type="paragraph" w:customStyle="1" w:styleId="Speechheading3sh3">
    <w:name w:val="Speech heading 3 (sh3)"/>
    <w:basedOn w:val="Speechheading1sh1"/>
    <w:next w:val="Normal"/>
    <w:uiPriority w:val="2"/>
    <w:qFormat/>
    <w:rsid w:val="006861F2"/>
    <w:rPr>
      <w:b w:val="0"/>
      <w:i/>
      <w:lang w:eastAsia="en-US"/>
    </w:rPr>
  </w:style>
  <w:style w:type="paragraph" w:customStyle="1" w:styleId="Speechheadingamend">
    <w:name w:val="Speech heading amend"/>
    <w:basedOn w:val="Speechheading1sh1"/>
    <w:next w:val="Normal"/>
    <w:uiPriority w:val="2"/>
    <w:qFormat/>
    <w:rsid w:val="006861F2"/>
  </w:style>
  <w:style w:type="paragraph" w:customStyle="1" w:styleId="Speechsubheadingamend">
    <w:name w:val="Speech subheading amend"/>
    <w:basedOn w:val="Normal"/>
    <w:next w:val="Normal"/>
    <w:uiPriority w:val="2"/>
    <w:qFormat/>
    <w:rsid w:val="006861F2"/>
    <w:pPr>
      <w:ind w:left="360" w:hanging="360"/>
    </w:pPr>
  </w:style>
  <w:style w:type="paragraph" w:customStyle="1" w:styleId="Suppqnsq">
    <w:name w:val="Supp qn (sq)"/>
    <w:basedOn w:val="Billsubhead"/>
    <w:next w:val="Normal"/>
    <w:uiPriority w:val="15"/>
    <w:qFormat/>
    <w:rsid w:val="006861F2"/>
  </w:style>
  <w:style w:type="table" w:styleId="TableGrid">
    <w:name w:val="Table Grid"/>
    <w:basedOn w:val="TableNormal"/>
    <w:rsid w:val="006861F2"/>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6861F2"/>
    <w:pPr>
      <w:ind w:left="220" w:hanging="220"/>
    </w:pPr>
  </w:style>
  <w:style w:type="paragraph" w:customStyle="1" w:styleId="TagInfo">
    <w:name w:val="TagInfo"/>
    <w:basedOn w:val="Normal"/>
    <w:next w:val="Normal"/>
    <w:uiPriority w:val="15"/>
    <w:qFormat/>
    <w:rsid w:val="006861F2"/>
    <w:pPr>
      <w:spacing w:after="0"/>
    </w:pPr>
    <w:rPr>
      <w:b/>
      <w:i/>
      <w:vanish/>
      <w:color w:val="FF0000"/>
      <w:sz w:val="24"/>
      <w:szCs w:val="18"/>
    </w:rPr>
  </w:style>
  <w:style w:type="paragraph" w:customStyle="1" w:styleId="TagInfo1">
    <w:name w:val="TagInfo1"/>
    <w:basedOn w:val="TagInfo"/>
    <w:next w:val="Normal"/>
    <w:autoRedefine/>
    <w:uiPriority w:val="15"/>
    <w:qFormat/>
    <w:rsid w:val="006861F2"/>
    <w:pPr>
      <w:ind w:left="200"/>
    </w:pPr>
    <w:rPr>
      <w:b w:val="0"/>
      <w:sz w:val="20"/>
    </w:rPr>
  </w:style>
  <w:style w:type="paragraph" w:customStyle="1" w:styleId="TagInfo2">
    <w:name w:val="TagInfo2"/>
    <w:basedOn w:val="TagInfo"/>
    <w:next w:val="Normal"/>
    <w:autoRedefine/>
    <w:uiPriority w:val="15"/>
    <w:qFormat/>
    <w:rsid w:val="006861F2"/>
    <w:pPr>
      <w:ind w:left="200"/>
    </w:pPr>
    <w:rPr>
      <w:b w:val="0"/>
      <w:color w:val="333399"/>
      <w:sz w:val="16"/>
    </w:rPr>
  </w:style>
  <w:style w:type="paragraph" w:customStyle="1" w:styleId="TagInfo3">
    <w:name w:val="TagInfo3"/>
    <w:basedOn w:val="TagInfo2"/>
    <w:next w:val="Normal"/>
    <w:autoRedefine/>
    <w:uiPriority w:val="15"/>
    <w:qFormat/>
    <w:rsid w:val="006861F2"/>
    <w:pPr>
      <w:ind w:left="600"/>
    </w:pPr>
    <w:rPr>
      <w:color w:val="FF0000"/>
      <w:sz w:val="20"/>
    </w:rPr>
  </w:style>
  <w:style w:type="paragraph" w:customStyle="1" w:styleId="TagInfo4">
    <w:name w:val="TagInfo4"/>
    <w:basedOn w:val="TagInfo3"/>
    <w:next w:val="Normal"/>
    <w:autoRedefine/>
    <w:uiPriority w:val="15"/>
    <w:qFormat/>
    <w:rsid w:val="006861F2"/>
    <w:rPr>
      <w:color w:val="333399"/>
      <w:sz w:val="16"/>
    </w:rPr>
  </w:style>
  <w:style w:type="paragraph" w:customStyle="1" w:styleId="TagInfoHeading">
    <w:name w:val="TagInfoHeading"/>
    <w:basedOn w:val="TagInfo1"/>
    <w:next w:val="Normal"/>
    <w:autoRedefine/>
    <w:uiPriority w:val="15"/>
    <w:qFormat/>
    <w:rsid w:val="006861F2"/>
    <w:pPr>
      <w:spacing w:after="120"/>
    </w:pPr>
    <w:rPr>
      <w:color w:val="008080"/>
      <w:szCs w:val="20"/>
    </w:rPr>
  </w:style>
  <w:style w:type="paragraph" w:styleId="TOC1">
    <w:name w:val="toc 1"/>
    <w:basedOn w:val="Normal"/>
    <w:next w:val="Normal"/>
    <w:autoRedefine/>
    <w:semiHidden/>
    <w:rsid w:val="006861F2"/>
    <w:pPr>
      <w:tabs>
        <w:tab w:val="right" w:pos="12000"/>
      </w:tabs>
    </w:pPr>
    <w:rPr>
      <w:b/>
      <w:caps/>
    </w:rPr>
  </w:style>
  <w:style w:type="paragraph" w:styleId="TOC2">
    <w:name w:val="toc 2"/>
    <w:basedOn w:val="Normal"/>
    <w:next w:val="Normal"/>
    <w:autoRedefine/>
    <w:semiHidden/>
    <w:rsid w:val="006861F2"/>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6861F2"/>
    <w:pPr>
      <w:tabs>
        <w:tab w:val="right" w:leader="dot" w:pos="4723"/>
      </w:tabs>
      <w:spacing w:after="0"/>
      <w:ind w:left="600" w:right="600" w:hanging="200"/>
    </w:pPr>
    <w:rPr>
      <w:i/>
      <w:sz w:val="20"/>
    </w:rPr>
  </w:style>
  <w:style w:type="paragraph" w:styleId="TOC4">
    <w:name w:val="toc 4"/>
    <w:basedOn w:val="TOC3"/>
    <w:next w:val="Normal"/>
    <w:autoRedefine/>
    <w:semiHidden/>
    <w:rsid w:val="006861F2"/>
  </w:style>
  <w:style w:type="paragraph" w:styleId="TOC5">
    <w:name w:val="toc 5"/>
    <w:basedOn w:val="Normal"/>
    <w:next w:val="Normal"/>
    <w:autoRedefine/>
    <w:semiHidden/>
    <w:rsid w:val="006861F2"/>
    <w:pPr>
      <w:ind w:left="880"/>
    </w:pPr>
  </w:style>
  <w:style w:type="paragraph" w:styleId="TOC6">
    <w:name w:val="toc 6"/>
    <w:basedOn w:val="Normal"/>
    <w:next w:val="Normal"/>
    <w:autoRedefine/>
    <w:semiHidden/>
    <w:rsid w:val="006861F2"/>
    <w:pPr>
      <w:ind w:left="1100"/>
    </w:pPr>
  </w:style>
  <w:style w:type="paragraph" w:customStyle="1" w:styleId="TOCHEADth">
    <w:name w:val="TOC HEAD (th)"/>
    <w:basedOn w:val="BILLHEADbh"/>
    <w:next w:val="Normal"/>
    <w:uiPriority w:val="15"/>
    <w:qFormat/>
    <w:rsid w:val="006861F2"/>
  </w:style>
  <w:style w:type="paragraph" w:customStyle="1" w:styleId="TurnStart">
    <w:name w:val="Turn Start"/>
    <w:basedOn w:val="Normal"/>
    <w:next w:val="Normal"/>
    <w:uiPriority w:val="15"/>
    <w:qFormat/>
    <w:rsid w:val="006861F2"/>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6861F2"/>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6861F2"/>
    <w:pPr>
      <w:keepNext/>
      <w:spacing w:after="120"/>
    </w:pPr>
    <w:rPr>
      <w:i/>
      <w:sz w:val="18"/>
    </w:rPr>
  </w:style>
  <w:style w:type="numbering" w:styleId="111111">
    <w:name w:val="Outline List 2"/>
    <w:basedOn w:val="NoList"/>
    <w:uiPriority w:val="99"/>
    <w:semiHidden/>
    <w:unhideWhenUsed/>
    <w:rsid w:val="006861F2"/>
    <w:pPr>
      <w:numPr>
        <w:numId w:val="15"/>
      </w:numPr>
    </w:pPr>
  </w:style>
  <w:style w:type="numbering" w:styleId="1ai">
    <w:name w:val="Outline List 1"/>
    <w:basedOn w:val="NoList"/>
    <w:uiPriority w:val="99"/>
    <w:semiHidden/>
    <w:unhideWhenUsed/>
    <w:rsid w:val="006861F2"/>
    <w:pPr>
      <w:numPr>
        <w:numId w:val="16"/>
      </w:numPr>
    </w:pPr>
  </w:style>
  <w:style w:type="numbering" w:styleId="ArticleSection">
    <w:name w:val="Outline List 3"/>
    <w:basedOn w:val="NoList"/>
    <w:uiPriority w:val="99"/>
    <w:semiHidden/>
    <w:unhideWhenUsed/>
    <w:rsid w:val="006861F2"/>
    <w:pPr>
      <w:numPr>
        <w:numId w:val="17"/>
      </w:numPr>
    </w:pPr>
  </w:style>
  <w:style w:type="paragraph" w:styleId="Bibliography">
    <w:name w:val="Bibliography"/>
    <w:basedOn w:val="Normal"/>
    <w:next w:val="Normal"/>
    <w:uiPriority w:val="37"/>
    <w:semiHidden/>
    <w:unhideWhenUsed/>
    <w:rsid w:val="006861F2"/>
  </w:style>
  <w:style w:type="paragraph" w:styleId="BlockText">
    <w:name w:val="Block Text"/>
    <w:basedOn w:val="Normal"/>
    <w:uiPriority w:val="99"/>
    <w:semiHidden/>
    <w:unhideWhenUsed/>
    <w:rsid w:val="006861F2"/>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6861F2"/>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6861F2"/>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6861F2"/>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6861F2"/>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6861F2"/>
    <w:pPr>
      <w:spacing w:after="0"/>
      <w:ind w:left="4252"/>
    </w:pPr>
  </w:style>
  <w:style w:type="character" w:customStyle="1" w:styleId="ClosingChar">
    <w:name w:val="Closing Char"/>
    <w:basedOn w:val="DefaultParagraphFont"/>
    <w:link w:val="Closing"/>
    <w:uiPriority w:val="99"/>
    <w:semiHidden/>
    <w:rsid w:val="006861F2"/>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6861F2"/>
    <w:rPr>
      <w:sz w:val="16"/>
      <w:szCs w:val="16"/>
    </w:rPr>
  </w:style>
  <w:style w:type="paragraph" w:styleId="CommentText">
    <w:name w:val="annotation text"/>
    <w:basedOn w:val="Normal"/>
    <w:link w:val="CommentTextChar"/>
    <w:uiPriority w:val="99"/>
    <w:semiHidden/>
    <w:unhideWhenUsed/>
    <w:rsid w:val="006861F2"/>
    <w:rPr>
      <w:sz w:val="20"/>
    </w:rPr>
  </w:style>
  <w:style w:type="character" w:customStyle="1" w:styleId="CommentTextChar">
    <w:name w:val="Comment Text Char"/>
    <w:basedOn w:val="DefaultParagraphFont"/>
    <w:link w:val="CommentText"/>
    <w:uiPriority w:val="99"/>
    <w:semiHidden/>
    <w:rsid w:val="006861F2"/>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6861F2"/>
    <w:rPr>
      <w:b/>
      <w:bCs/>
    </w:rPr>
  </w:style>
  <w:style w:type="character" w:customStyle="1" w:styleId="CommentSubjectChar">
    <w:name w:val="Comment Subject Char"/>
    <w:basedOn w:val="CommentTextChar"/>
    <w:link w:val="CommentSubject"/>
    <w:uiPriority w:val="99"/>
    <w:semiHidden/>
    <w:rsid w:val="006861F2"/>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6861F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6861F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6861F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6861F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6861F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6861F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6861F2"/>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6861F2"/>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6861F2"/>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6861F2"/>
    <w:pPr>
      <w:spacing w:after="0"/>
    </w:pPr>
  </w:style>
  <w:style w:type="character" w:customStyle="1" w:styleId="E-mailSignatureChar">
    <w:name w:val="E-mail Signature Char"/>
    <w:basedOn w:val="DefaultParagraphFont"/>
    <w:link w:val="E-mailSignature"/>
    <w:uiPriority w:val="99"/>
    <w:semiHidden/>
    <w:rsid w:val="006861F2"/>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6861F2"/>
    <w:rPr>
      <w:i/>
      <w:iCs/>
    </w:rPr>
  </w:style>
  <w:style w:type="character" w:styleId="EndnoteReference">
    <w:name w:val="endnote reference"/>
    <w:basedOn w:val="DefaultParagraphFont"/>
    <w:uiPriority w:val="99"/>
    <w:semiHidden/>
    <w:unhideWhenUsed/>
    <w:rsid w:val="006861F2"/>
    <w:rPr>
      <w:vertAlign w:val="superscript"/>
    </w:rPr>
  </w:style>
  <w:style w:type="paragraph" w:styleId="EndnoteText">
    <w:name w:val="endnote text"/>
    <w:basedOn w:val="Normal"/>
    <w:link w:val="EndnoteTextChar"/>
    <w:uiPriority w:val="99"/>
    <w:semiHidden/>
    <w:unhideWhenUsed/>
    <w:rsid w:val="006861F2"/>
    <w:pPr>
      <w:spacing w:after="0"/>
    </w:pPr>
    <w:rPr>
      <w:sz w:val="20"/>
    </w:rPr>
  </w:style>
  <w:style w:type="character" w:customStyle="1" w:styleId="EndnoteTextChar">
    <w:name w:val="Endnote Text Char"/>
    <w:basedOn w:val="DefaultParagraphFont"/>
    <w:link w:val="EndnoteText"/>
    <w:uiPriority w:val="99"/>
    <w:semiHidden/>
    <w:rsid w:val="006861F2"/>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6861F2"/>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6861F2"/>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6861F2"/>
    <w:rPr>
      <w:color w:val="954F72" w:themeColor="followedHyperlink"/>
      <w:u w:val="single"/>
    </w:rPr>
  </w:style>
  <w:style w:type="character" w:styleId="FootnoteReference">
    <w:name w:val="footnote reference"/>
    <w:basedOn w:val="DefaultParagraphFont"/>
    <w:uiPriority w:val="99"/>
    <w:semiHidden/>
    <w:unhideWhenUsed/>
    <w:rsid w:val="006861F2"/>
    <w:rPr>
      <w:vertAlign w:val="superscript"/>
    </w:rPr>
  </w:style>
  <w:style w:type="paragraph" w:styleId="FootnoteText">
    <w:name w:val="footnote text"/>
    <w:basedOn w:val="Normal"/>
    <w:link w:val="FootnoteTextChar"/>
    <w:uiPriority w:val="99"/>
    <w:semiHidden/>
    <w:unhideWhenUsed/>
    <w:rsid w:val="006861F2"/>
    <w:pPr>
      <w:spacing w:after="0"/>
    </w:pPr>
    <w:rPr>
      <w:sz w:val="20"/>
    </w:rPr>
  </w:style>
  <w:style w:type="character" w:customStyle="1" w:styleId="FootnoteTextChar">
    <w:name w:val="Footnote Text Char"/>
    <w:basedOn w:val="DefaultParagraphFont"/>
    <w:link w:val="FootnoteText"/>
    <w:uiPriority w:val="99"/>
    <w:semiHidden/>
    <w:rsid w:val="006861F2"/>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6861F2"/>
  </w:style>
  <w:style w:type="paragraph" w:styleId="HTMLAddress">
    <w:name w:val="HTML Address"/>
    <w:basedOn w:val="Normal"/>
    <w:link w:val="HTMLAddressChar"/>
    <w:uiPriority w:val="99"/>
    <w:semiHidden/>
    <w:unhideWhenUsed/>
    <w:rsid w:val="006861F2"/>
    <w:pPr>
      <w:spacing w:after="0"/>
    </w:pPr>
    <w:rPr>
      <w:i/>
      <w:iCs/>
    </w:rPr>
  </w:style>
  <w:style w:type="character" w:customStyle="1" w:styleId="HTMLAddressChar">
    <w:name w:val="HTML Address Char"/>
    <w:basedOn w:val="DefaultParagraphFont"/>
    <w:link w:val="HTMLAddress"/>
    <w:uiPriority w:val="99"/>
    <w:semiHidden/>
    <w:rsid w:val="006861F2"/>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6861F2"/>
    <w:rPr>
      <w:i/>
      <w:iCs/>
    </w:rPr>
  </w:style>
  <w:style w:type="character" w:styleId="HTMLCode">
    <w:name w:val="HTML Code"/>
    <w:basedOn w:val="DefaultParagraphFont"/>
    <w:uiPriority w:val="99"/>
    <w:semiHidden/>
    <w:unhideWhenUsed/>
    <w:rsid w:val="006861F2"/>
    <w:rPr>
      <w:rFonts w:ascii="Consolas" w:hAnsi="Consolas" w:cs="Consolas"/>
      <w:sz w:val="20"/>
      <w:szCs w:val="20"/>
    </w:rPr>
  </w:style>
  <w:style w:type="character" w:styleId="HTMLDefinition">
    <w:name w:val="HTML Definition"/>
    <w:basedOn w:val="DefaultParagraphFont"/>
    <w:uiPriority w:val="99"/>
    <w:semiHidden/>
    <w:unhideWhenUsed/>
    <w:rsid w:val="006861F2"/>
    <w:rPr>
      <w:i/>
      <w:iCs/>
    </w:rPr>
  </w:style>
  <w:style w:type="character" w:styleId="HTMLKeyboard">
    <w:name w:val="HTML Keyboard"/>
    <w:basedOn w:val="DefaultParagraphFont"/>
    <w:uiPriority w:val="99"/>
    <w:semiHidden/>
    <w:unhideWhenUsed/>
    <w:rsid w:val="006861F2"/>
    <w:rPr>
      <w:rFonts w:ascii="Consolas" w:hAnsi="Consolas" w:cs="Consolas"/>
      <w:sz w:val="20"/>
      <w:szCs w:val="20"/>
    </w:rPr>
  </w:style>
  <w:style w:type="paragraph" w:styleId="HTMLPreformatted">
    <w:name w:val="HTML Preformatted"/>
    <w:basedOn w:val="Normal"/>
    <w:link w:val="HTMLPreformattedChar"/>
    <w:uiPriority w:val="99"/>
    <w:semiHidden/>
    <w:unhideWhenUsed/>
    <w:rsid w:val="006861F2"/>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6861F2"/>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6861F2"/>
    <w:rPr>
      <w:rFonts w:ascii="Consolas" w:hAnsi="Consolas" w:cs="Consolas"/>
      <w:sz w:val="24"/>
      <w:szCs w:val="24"/>
    </w:rPr>
  </w:style>
  <w:style w:type="character" w:styleId="HTMLTypewriter">
    <w:name w:val="HTML Typewriter"/>
    <w:basedOn w:val="DefaultParagraphFont"/>
    <w:uiPriority w:val="99"/>
    <w:semiHidden/>
    <w:unhideWhenUsed/>
    <w:rsid w:val="006861F2"/>
    <w:rPr>
      <w:rFonts w:ascii="Consolas" w:hAnsi="Consolas" w:cs="Consolas"/>
      <w:sz w:val="20"/>
      <w:szCs w:val="20"/>
    </w:rPr>
  </w:style>
  <w:style w:type="character" w:styleId="HTMLVariable">
    <w:name w:val="HTML Variable"/>
    <w:basedOn w:val="DefaultParagraphFont"/>
    <w:uiPriority w:val="99"/>
    <w:semiHidden/>
    <w:unhideWhenUsed/>
    <w:rsid w:val="006861F2"/>
    <w:rPr>
      <w:i/>
      <w:iCs/>
    </w:rPr>
  </w:style>
  <w:style w:type="paragraph" w:styleId="Index1">
    <w:name w:val="index 1"/>
    <w:basedOn w:val="Normal"/>
    <w:next w:val="Normal"/>
    <w:autoRedefine/>
    <w:uiPriority w:val="99"/>
    <w:semiHidden/>
    <w:unhideWhenUsed/>
    <w:rsid w:val="006861F2"/>
    <w:pPr>
      <w:spacing w:after="0"/>
      <w:ind w:left="220" w:hanging="220"/>
    </w:pPr>
  </w:style>
  <w:style w:type="paragraph" w:styleId="Index2">
    <w:name w:val="index 2"/>
    <w:basedOn w:val="Normal"/>
    <w:next w:val="Normal"/>
    <w:autoRedefine/>
    <w:uiPriority w:val="99"/>
    <w:semiHidden/>
    <w:unhideWhenUsed/>
    <w:rsid w:val="006861F2"/>
    <w:pPr>
      <w:spacing w:after="0"/>
      <w:ind w:left="440" w:hanging="220"/>
    </w:pPr>
  </w:style>
  <w:style w:type="paragraph" w:styleId="Index3">
    <w:name w:val="index 3"/>
    <w:basedOn w:val="Normal"/>
    <w:next w:val="Normal"/>
    <w:autoRedefine/>
    <w:uiPriority w:val="99"/>
    <w:semiHidden/>
    <w:unhideWhenUsed/>
    <w:rsid w:val="006861F2"/>
    <w:pPr>
      <w:spacing w:after="0"/>
      <w:ind w:left="660" w:hanging="220"/>
    </w:pPr>
  </w:style>
  <w:style w:type="paragraph" w:styleId="Index4">
    <w:name w:val="index 4"/>
    <w:basedOn w:val="Normal"/>
    <w:next w:val="Normal"/>
    <w:autoRedefine/>
    <w:uiPriority w:val="99"/>
    <w:semiHidden/>
    <w:unhideWhenUsed/>
    <w:rsid w:val="006861F2"/>
    <w:pPr>
      <w:spacing w:after="0"/>
      <w:ind w:left="880" w:hanging="220"/>
    </w:pPr>
  </w:style>
  <w:style w:type="paragraph" w:styleId="Index5">
    <w:name w:val="index 5"/>
    <w:basedOn w:val="Normal"/>
    <w:next w:val="Normal"/>
    <w:autoRedefine/>
    <w:uiPriority w:val="99"/>
    <w:semiHidden/>
    <w:unhideWhenUsed/>
    <w:rsid w:val="006861F2"/>
    <w:pPr>
      <w:spacing w:after="0"/>
      <w:ind w:left="1100" w:hanging="220"/>
    </w:pPr>
  </w:style>
  <w:style w:type="paragraph" w:styleId="Index6">
    <w:name w:val="index 6"/>
    <w:basedOn w:val="Normal"/>
    <w:next w:val="Normal"/>
    <w:autoRedefine/>
    <w:uiPriority w:val="99"/>
    <w:semiHidden/>
    <w:unhideWhenUsed/>
    <w:rsid w:val="006861F2"/>
    <w:pPr>
      <w:spacing w:after="0"/>
      <w:ind w:left="1320" w:hanging="220"/>
    </w:pPr>
  </w:style>
  <w:style w:type="paragraph" w:styleId="Index7">
    <w:name w:val="index 7"/>
    <w:basedOn w:val="Normal"/>
    <w:next w:val="Normal"/>
    <w:autoRedefine/>
    <w:uiPriority w:val="99"/>
    <w:semiHidden/>
    <w:unhideWhenUsed/>
    <w:rsid w:val="006861F2"/>
    <w:pPr>
      <w:spacing w:after="0"/>
      <w:ind w:left="1540" w:hanging="220"/>
    </w:pPr>
  </w:style>
  <w:style w:type="paragraph" w:styleId="Index8">
    <w:name w:val="index 8"/>
    <w:basedOn w:val="Normal"/>
    <w:next w:val="Normal"/>
    <w:autoRedefine/>
    <w:uiPriority w:val="99"/>
    <w:semiHidden/>
    <w:unhideWhenUsed/>
    <w:rsid w:val="006861F2"/>
    <w:pPr>
      <w:spacing w:after="0"/>
      <w:ind w:left="1760" w:hanging="220"/>
    </w:pPr>
  </w:style>
  <w:style w:type="paragraph" w:styleId="Index9">
    <w:name w:val="index 9"/>
    <w:basedOn w:val="Normal"/>
    <w:next w:val="Normal"/>
    <w:autoRedefine/>
    <w:uiPriority w:val="99"/>
    <w:semiHidden/>
    <w:unhideWhenUsed/>
    <w:rsid w:val="006861F2"/>
    <w:pPr>
      <w:spacing w:after="0"/>
      <w:ind w:left="1980" w:hanging="220"/>
    </w:pPr>
  </w:style>
  <w:style w:type="paragraph" w:styleId="IndexHeading">
    <w:name w:val="index heading"/>
    <w:basedOn w:val="Normal"/>
    <w:next w:val="Index1"/>
    <w:uiPriority w:val="99"/>
    <w:semiHidden/>
    <w:unhideWhenUsed/>
    <w:rsid w:val="006861F2"/>
    <w:rPr>
      <w:rFonts w:asciiTheme="majorHAnsi" w:eastAsiaTheme="majorEastAsia" w:hAnsiTheme="majorHAnsi" w:cstheme="majorBidi"/>
      <w:b/>
      <w:bCs/>
    </w:rPr>
  </w:style>
  <w:style w:type="character" w:styleId="IntenseEmphasis">
    <w:name w:val="Intense Emphasis"/>
    <w:basedOn w:val="DefaultParagraphFont"/>
    <w:uiPriority w:val="21"/>
    <w:qFormat/>
    <w:rsid w:val="006861F2"/>
    <w:rPr>
      <w:b/>
      <w:bCs/>
      <w:i/>
      <w:iCs/>
      <w:color w:val="5B9BD5" w:themeColor="accent1"/>
    </w:rPr>
  </w:style>
  <w:style w:type="paragraph" w:styleId="IntenseQuote">
    <w:name w:val="Intense Quote"/>
    <w:basedOn w:val="Normal"/>
    <w:next w:val="Normal"/>
    <w:link w:val="IntenseQuoteChar"/>
    <w:uiPriority w:val="30"/>
    <w:qFormat/>
    <w:rsid w:val="006861F2"/>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6861F2"/>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6861F2"/>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6861F2"/>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6861F2"/>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6861F2"/>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6861F2"/>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6861F2"/>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6861F2"/>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6861F2"/>
  </w:style>
  <w:style w:type="paragraph" w:styleId="List">
    <w:name w:val="List"/>
    <w:basedOn w:val="Normal"/>
    <w:uiPriority w:val="99"/>
    <w:semiHidden/>
    <w:unhideWhenUsed/>
    <w:rsid w:val="006861F2"/>
    <w:pPr>
      <w:ind w:left="283" w:hanging="283"/>
      <w:contextualSpacing/>
    </w:pPr>
  </w:style>
  <w:style w:type="paragraph" w:styleId="List2">
    <w:name w:val="List 2"/>
    <w:basedOn w:val="Normal"/>
    <w:uiPriority w:val="99"/>
    <w:semiHidden/>
    <w:unhideWhenUsed/>
    <w:rsid w:val="006861F2"/>
    <w:pPr>
      <w:ind w:left="566" w:hanging="283"/>
      <w:contextualSpacing/>
    </w:pPr>
  </w:style>
  <w:style w:type="paragraph" w:styleId="List3">
    <w:name w:val="List 3"/>
    <w:basedOn w:val="Normal"/>
    <w:uiPriority w:val="99"/>
    <w:semiHidden/>
    <w:unhideWhenUsed/>
    <w:rsid w:val="006861F2"/>
    <w:pPr>
      <w:ind w:left="849" w:hanging="283"/>
      <w:contextualSpacing/>
    </w:pPr>
  </w:style>
  <w:style w:type="paragraph" w:styleId="List4">
    <w:name w:val="List 4"/>
    <w:basedOn w:val="Normal"/>
    <w:uiPriority w:val="99"/>
    <w:semiHidden/>
    <w:unhideWhenUsed/>
    <w:rsid w:val="006861F2"/>
    <w:pPr>
      <w:ind w:left="1132" w:hanging="283"/>
      <w:contextualSpacing/>
    </w:pPr>
  </w:style>
  <w:style w:type="paragraph" w:styleId="List5">
    <w:name w:val="List 5"/>
    <w:basedOn w:val="Normal"/>
    <w:uiPriority w:val="99"/>
    <w:semiHidden/>
    <w:unhideWhenUsed/>
    <w:rsid w:val="006861F2"/>
    <w:pPr>
      <w:ind w:left="1415" w:hanging="283"/>
      <w:contextualSpacing/>
    </w:pPr>
  </w:style>
  <w:style w:type="paragraph" w:styleId="ListContinue">
    <w:name w:val="List Continue"/>
    <w:basedOn w:val="Normal"/>
    <w:uiPriority w:val="99"/>
    <w:semiHidden/>
    <w:unhideWhenUsed/>
    <w:rsid w:val="006861F2"/>
    <w:pPr>
      <w:spacing w:after="120"/>
      <w:ind w:left="283"/>
      <w:contextualSpacing/>
    </w:pPr>
  </w:style>
  <w:style w:type="paragraph" w:styleId="ListContinue2">
    <w:name w:val="List Continue 2"/>
    <w:basedOn w:val="Normal"/>
    <w:uiPriority w:val="99"/>
    <w:semiHidden/>
    <w:unhideWhenUsed/>
    <w:rsid w:val="006861F2"/>
    <w:pPr>
      <w:spacing w:after="120"/>
      <w:ind w:left="566"/>
      <w:contextualSpacing/>
    </w:pPr>
  </w:style>
  <w:style w:type="paragraph" w:styleId="ListContinue3">
    <w:name w:val="List Continue 3"/>
    <w:basedOn w:val="Normal"/>
    <w:uiPriority w:val="99"/>
    <w:semiHidden/>
    <w:unhideWhenUsed/>
    <w:rsid w:val="006861F2"/>
    <w:pPr>
      <w:spacing w:after="120"/>
      <w:ind w:left="849"/>
      <w:contextualSpacing/>
    </w:pPr>
  </w:style>
  <w:style w:type="paragraph" w:styleId="ListContinue4">
    <w:name w:val="List Continue 4"/>
    <w:basedOn w:val="Normal"/>
    <w:uiPriority w:val="99"/>
    <w:semiHidden/>
    <w:unhideWhenUsed/>
    <w:rsid w:val="006861F2"/>
    <w:pPr>
      <w:spacing w:after="120"/>
      <w:ind w:left="1132"/>
      <w:contextualSpacing/>
    </w:pPr>
  </w:style>
  <w:style w:type="paragraph" w:styleId="ListContinue5">
    <w:name w:val="List Continue 5"/>
    <w:basedOn w:val="Normal"/>
    <w:uiPriority w:val="99"/>
    <w:semiHidden/>
    <w:unhideWhenUsed/>
    <w:rsid w:val="006861F2"/>
    <w:pPr>
      <w:spacing w:after="120"/>
      <w:ind w:left="1415"/>
      <w:contextualSpacing/>
    </w:pPr>
  </w:style>
  <w:style w:type="paragraph" w:styleId="MacroText">
    <w:name w:val="macro"/>
    <w:link w:val="MacroTextChar"/>
    <w:uiPriority w:val="99"/>
    <w:semiHidden/>
    <w:unhideWhenUsed/>
    <w:rsid w:val="006861F2"/>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6861F2"/>
    <w:rPr>
      <w:rFonts w:ascii="Consolas" w:eastAsia="Calibri" w:hAnsi="Consolas" w:cs="Consolas"/>
      <w:lang w:val="en-AU"/>
    </w:rPr>
  </w:style>
  <w:style w:type="table" w:styleId="MediumGrid1">
    <w:name w:val="Medium Grid 1"/>
    <w:basedOn w:val="TableNormal"/>
    <w:uiPriority w:val="67"/>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6861F2"/>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6861F2"/>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6861F2"/>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6861F2"/>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6861F2"/>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6861F2"/>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6861F2"/>
    <w:rPr>
      <w:sz w:val="24"/>
      <w:szCs w:val="24"/>
    </w:rPr>
  </w:style>
  <w:style w:type="paragraph" w:styleId="NormalIndent">
    <w:name w:val="Normal Indent"/>
    <w:basedOn w:val="Normal"/>
    <w:uiPriority w:val="99"/>
    <w:semiHidden/>
    <w:unhideWhenUsed/>
    <w:rsid w:val="006861F2"/>
    <w:pPr>
      <w:ind w:left="720"/>
    </w:pPr>
  </w:style>
  <w:style w:type="paragraph" w:styleId="NoteHeading">
    <w:name w:val="Note Heading"/>
    <w:basedOn w:val="Normal"/>
    <w:next w:val="Normal"/>
    <w:link w:val="NoteHeadingChar"/>
    <w:uiPriority w:val="99"/>
    <w:semiHidden/>
    <w:unhideWhenUsed/>
    <w:rsid w:val="006861F2"/>
    <w:pPr>
      <w:spacing w:after="0"/>
    </w:pPr>
  </w:style>
  <w:style w:type="character" w:customStyle="1" w:styleId="NoteHeadingChar">
    <w:name w:val="Note Heading Char"/>
    <w:basedOn w:val="DefaultParagraphFont"/>
    <w:link w:val="NoteHeading"/>
    <w:uiPriority w:val="99"/>
    <w:semiHidden/>
    <w:rsid w:val="006861F2"/>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6861F2"/>
    <w:rPr>
      <w:color w:val="808080"/>
    </w:rPr>
  </w:style>
  <w:style w:type="paragraph" w:styleId="Quote">
    <w:name w:val="Quote"/>
    <w:basedOn w:val="Normal"/>
    <w:next w:val="Normal"/>
    <w:link w:val="QuoteChar"/>
    <w:uiPriority w:val="29"/>
    <w:qFormat/>
    <w:rsid w:val="006861F2"/>
    <w:rPr>
      <w:i/>
      <w:iCs/>
      <w:color w:val="000000" w:themeColor="text1"/>
    </w:rPr>
  </w:style>
  <w:style w:type="character" w:customStyle="1" w:styleId="QuoteChar">
    <w:name w:val="Quote Char"/>
    <w:basedOn w:val="DefaultParagraphFont"/>
    <w:link w:val="Quote"/>
    <w:uiPriority w:val="29"/>
    <w:rsid w:val="006861F2"/>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6861F2"/>
  </w:style>
  <w:style w:type="character" w:customStyle="1" w:styleId="SalutationChar">
    <w:name w:val="Salutation Char"/>
    <w:basedOn w:val="DefaultParagraphFont"/>
    <w:link w:val="Salutation"/>
    <w:uiPriority w:val="99"/>
    <w:semiHidden/>
    <w:rsid w:val="006861F2"/>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6861F2"/>
    <w:pPr>
      <w:spacing w:after="0"/>
      <w:ind w:left="4252"/>
    </w:pPr>
  </w:style>
  <w:style w:type="character" w:customStyle="1" w:styleId="SignatureChar">
    <w:name w:val="Signature Char"/>
    <w:basedOn w:val="DefaultParagraphFont"/>
    <w:link w:val="Signature"/>
    <w:uiPriority w:val="99"/>
    <w:semiHidden/>
    <w:rsid w:val="006861F2"/>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6861F2"/>
    <w:rPr>
      <w:b/>
      <w:bCs/>
    </w:rPr>
  </w:style>
  <w:style w:type="paragraph" w:styleId="Subtitle">
    <w:name w:val="Subtitle"/>
    <w:basedOn w:val="Normal"/>
    <w:next w:val="Normal"/>
    <w:link w:val="SubtitleChar"/>
    <w:uiPriority w:val="11"/>
    <w:qFormat/>
    <w:rsid w:val="006861F2"/>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6861F2"/>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6861F2"/>
    <w:rPr>
      <w:i/>
      <w:iCs/>
      <w:color w:val="808080" w:themeColor="text1" w:themeTint="7F"/>
    </w:rPr>
  </w:style>
  <w:style w:type="character" w:styleId="SubtleReference">
    <w:name w:val="Subtle Reference"/>
    <w:basedOn w:val="DefaultParagraphFont"/>
    <w:uiPriority w:val="31"/>
    <w:qFormat/>
    <w:rsid w:val="006861F2"/>
    <w:rPr>
      <w:smallCaps/>
      <w:color w:val="ED7D31" w:themeColor="accent2"/>
      <w:u w:val="single"/>
    </w:rPr>
  </w:style>
  <w:style w:type="table" w:styleId="Table3Deffects1">
    <w:name w:val="Table 3D effects 1"/>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861F2"/>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6861F2"/>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861F2"/>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861F2"/>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861F2"/>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861F2"/>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6861F2"/>
    <w:pPr>
      <w:spacing w:after="0"/>
    </w:pPr>
  </w:style>
  <w:style w:type="table" w:styleId="TableProfessional">
    <w:name w:val="Table Professional"/>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861F2"/>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861F2"/>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6861F2"/>
    <w:pPr>
      <w:spacing w:after="100"/>
      <w:ind w:left="1320"/>
    </w:pPr>
  </w:style>
  <w:style w:type="paragraph" w:styleId="TOC8">
    <w:name w:val="toc 8"/>
    <w:basedOn w:val="Normal"/>
    <w:next w:val="Normal"/>
    <w:autoRedefine/>
    <w:uiPriority w:val="39"/>
    <w:semiHidden/>
    <w:unhideWhenUsed/>
    <w:rsid w:val="006861F2"/>
    <w:pPr>
      <w:spacing w:after="100"/>
      <w:ind w:left="1540"/>
    </w:pPr>
  </w:style>
  <w:style w:type="paragraph" w:styleId="TOC9">
    <w:name w:val="toc 9"/>
    <w:basedOn w:val="Normal"/>
    <w:next w:val="Normal"/>
    <w:autoRedefine/>
    <w:uiPriority w:val="39"/>
    <w:semiHidden/>
    <w:unhideWhenUsed/>
    <w:rsid w:val="006861F2"/>
    <w:pPr>
      <w:spacing w:after="100"/>
      <w:ind w:left="1760"/>
    </w:pPr>
  </w:style>
  <w:style w:type="paragraph" w:styleId="TOCHeading">
    <w:name w:val="TOC Heading"/>
    <w:basedOn w:val="Heading1"/>
    <w:next w:val="Normal"/>
    <w:uiPriority w:val="39"/>
    <w:semiHidden/>
    <w:unhideWhenUsed/>
    <w:qFormat/>
    <w:rsid w:val="006861F2"/>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6861F2"/>
  </w:style>
  <w:style w:type="character" w:customStyle="1" w:styleId="StintTime">
    <w:name w:val="Stint Time"/>
    <w:basedOn w:val="DefaultParagraphFont"/>
    <w:uiPriority w:val="1"/>
    <w:qFormat/>
    <w:rsid w:val="006861F2"/>
  </w:style>
  <w:style w:type="character" w:customStyle="1" w:styleId="StintNum">
    <w:name w:val="Stint Num"/>
    <w:basedOn w:val="DefaultParagraphFont"/>
    <w:uiPriority w:val="1"/>
    <w:rsid w:val="00686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23</Pages>
  <Words>9290</Words>
  <Characters>52955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9</cp:revision>
  <dcterms:created xsi:type="dcterms:W3CDTF">2017-11-07T05:51:00Z</dcterms:created>
  <dcterms:modified xsi:type="dcterms:W3CDTF">2017-11-07T06:05:00Z</dcterms:modified>
</cp:coreProperties>
</file>